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_x0000_s1026" style="position:absolute;margin-left:42.5pt;margin-top:77.1pt;width:524.3pt;height:36.8pt;z-index:-251740160;mso-position-horizontal-relative:page;mso-position-vertical-relative:page" o:allowincell="f">
            <w10:wrap anchorx="page" anchory="page"/>
          </v:rect>
        </w:pict>
      </w:r>
    </w:p>
    <w:p w:rsidR="00000000" w:rsidRDefault="001A2EC3">
      <w:pPr>
        <w:framePr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Pagina n°: 1</w:t>
      </w:r>
    </w:p>
    <w:p w:rsidR="00000000" w:rsidRDefault="001A2EC3">
      <w:pPr>
        <w:framePr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17/05/2016</w:t>
      </w:r>
      <w:r>
        <w:rPr>
          <w:noProof/>
        </w:rPr>
        <w:pict>
          <v:line id="_x0000_s1027" style="position:absolute;z-index:-251739136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A2EC3">
      <w:pPr>
        <w:framePr w:w="10290" w:wrap="auto" w:vAnchor="page" w:hAnchor="page" w:x="97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BLACK BOX VOYAGER-Versione Mobile su Trolley </w:t>
      </w:r>
      <w:r>
        <w:rPr>
          <w:noProof/>
        </w:rPr>
        <w:pict>
          <v:line id="_x0000_s1028" style="position:absolute;left:0;text-align:left;z-index:-251738112;mso-position-horizontal-relative:page;mso-position-vertical-relative:page" from="75.5pt,77.1pt" to="75.55pt,113.15pt" o:allowincell="f"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-251737088;mso-position-horizontal-relative:page;mso-position-vertical-relative:page" from="345.15pt,77.1pt" to="345.2pt,113.15pt" o:allowincell="f">
            <w10:wrap anchorx="page" anchory="page"/>
          </v:line>
        </w:pict>
      </w:r>
      <w:r>
        <w:rPr>
          <w:noProof/>
        </w:rPr>
        <w:pict>
          <v:line id="_x0000_s1030" style="position:absolute;left:0;text-align:left;z-index:-251736064;mso-position-horizontal-relative:page;mso-position-vertical-relative:page" from="395.4pt,77.1pt" to="395.45pt,113.15pt" o:allowincell="f">
            <w10:wrap anchorx="page" anchory="page"/>
          </v:line>
        </w:pict>
      </w:r>
      <w:r>
        <w:rPr>
          <w:noProof/>
        </w:rPr>
        <w:pict>
          <v:line id="_x0000_s1031" style="position:absolute;left:0;text-align:left;z-index:-251735040;mso-position-horizontal-relative:page;mso-position-vertical-relative:page" from="438.9pt,77.1pt" to="438.95pt,113.15pt" o:allowincell="f">
            <w10:wrap anchorx="page" anchory="page"/>
          </v:line>
        </w:pict>
      </w:r>
      <w:r>
        <w:rPr>
          <w:noProof/>
        </w:rPr>
        <w:pict>
          <v:line id="_x0000_s1032" style="position:absolute;left:0;text-align:left;z-index:-251734016;mso-position-horizontal-relative:page;mso-position-vertical-relative:page" from="502.65pt,77.1pt" to="502.7pt,113.15pt" o:allowincell="f">
            <w10:wrap anchorx="page" anchory="page"/>
          </v:line>
        </w:pict>
      </w:r>
    </w:p>
    <w:p w:rsidR="00000000" w:rsidRDefault="001A2EC3">
      <w:pPr>
        <w:framePr w:w="570" w:wrap="auto" w:vAnchor="page" w:hAnchor="page" w:x="89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Prog.</w:t>
      </w:r>
    </w:p>
    <w:p w:rsidR="00000000" w:rsidRDefault="001A2EC3">
      <w:pPr>
        <w:framePr w:w="570" w:wrap="auto" w:vAnchor="page" w:hAnchor="page" w:x="896" w:y="1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Cod.</w:t>
      </w:r>
    </w:p>
    <w:p w:rsidR="00000000" w:rsidRDefault="001A2EC3">
      <w:pPr>
        <w:framePr w:w="5325" w:wrap="auto" w:vAnchor="page" w:hAnchor="page" w:x="154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Descrizione articolo</w:t>
      </w:r>
    </w:p>
    <w:p w:rsidR="00000000" w:rsidRDefault="001A2EC3">
      <w:pPr>
        <w:framePr w:w="780" w:wrap="auto" w:vAnchor="page" w:hAnchor="page" w:x="7946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Quantità</w:t>
      </w:r>
    </w:p>
    <w:p w:rsidR="00000000" w:rsidRDefault="001A2EC3">
      <w:pPr>
        <w:framePr w:w="1185" w:h="495" w:wrap="auto" w:vAnchor="page" w:hAnchor="page" w:x="881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Prezzo unitario</w:t>
      </w:r>
    </w:p>
    <w:p w:rsidR="00000000" w:rsidRDefault="001A2EC3">
      <w:pPr>
        <w:framePr w:w="1185" w:h="255" w:wrap="auto" w:vAnchor="page" w:hAnchor="page" w:x="1009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Importo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Unità di 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</w:p>
    <w:p w:rsidR="00000000" w:rsidRDefault="001A2EC3">
      <w:pPr>
        <w:framePr w:w="570" w:h="225" w:wrap="auto" w:vAnchor="page" w:hAnchor="page" w:x="896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1.1 </w:t>
      </w:r>
    </w:p>
    <w:p w:rsidR="00000000" w:rsidRDefault="001A2EC3">
      <w:pPr>
        <w:framePr w:w="570" w:wrap="auto" w:vAnchor="page" w:hAnchor="page" w:x="896" w:y="2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18051</w:t>
      </w:r>
    </w:p>
    <w:p w:rsidR="00000000" w:rsidRDefault="001A2EC3">
      <w:pPr>
        <w:framePr w:w="5175" w:wrap="auto" w:vAnchor="page" w:hAnchor="page" w:x="1571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SISTEMA DI MONITORAGGIO ENERGETICO PER L’ANALISI DEL </w:t>
      </w:r>
    </w:p>
    <w:p w:rsidR="00000000" w:rsidRDefault="001A2EC3">
      <w:pPr>
        <w:framePr w:w="5175" w:wrap="auto" w:vAnchor="page" w:hAnchor="page" w:x="1571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RENDIMENTO DI UNA CENTRALE TERM</w:t>
      </w:r>
      <w:r w:rsidR="00ED5D35">
        <w:rPr>
          <w:rFonts w:ascii="Arial" w:hAnsi="Arial" w:cs="Arial"/>
          <w:b/>
          <w:bCs/>
          <w:color w:val="000000"/>
          <w:sz w:val="16"/>
          <w:szCs w:val="16"/>
        </w:rPr>
        <w:t>O/FRIGORIFERA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IN TEMPO REALE -</w:t>
      </w:r>
    </w:p>
    <w:p w:rsidR="00000000" w:rsidRDefault="001A2EC3">
      <w:pPr>
        <w:framePr w:w="5175" w:wrap="auto" w:vAnchor="page" w:hAnchor="page" w:x="1571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Opzione SERVIZIO ON LINE- BLACKBOX GREEN BLACK BOX_CT+ </w:t>
      </w:r>
    </w:p>
    <w:p w:rsidR="00000000" w:rsidRDefault="001A2EC3">
      <w:pPr>
        <w:framePr w:w="5175" w:wrap="auto" w:vAnchor="page" w:hAnchor="page" w:x="1571" w:y="25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CF_VOYAGER </w:t>
      </w:r>
      <w:r w:rsidR="00ED5D35">
        <w:rPr>
          <w:rFonts w:ascii="Arial" w:hAnsi="Arial" w:cs="Arial"/>
          <w:b/>
          <w:bCs/>
          <w:color w:val="000000"/>
          <w:sz w:val="16"/>
          <w:szCs w:val="16"/>
        </w:rPr>
        <w:t xml:space="preserve">IN SaaS SU PIATTAFORMA WEB </w:t>
      </w:r>
    </w:p>
    <w:p w:rsidR="00000000" w:rsidRDefault="001A2EC3">
      <w:pPr>
        <w:framePr w:w="900" w:h="375" w:wrap="auto" w:vAnchor="page" w:hAnchor="page" w:x="6956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NR.</w:t>
      </w:r>
    </w:p>
    <w:p w:rsidR="00000000" w:rsidRDefault="001A2EC3">
      <w:pPr>
        <w:framePr w:w="780" w:h="375" w:wrap="auto" w:vAnchor="page" w:hAnchor="page" w:x="7946" w:y="2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2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2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2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BLACK BOX VOYAGER si compone di una piattaforma Hardware, di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 Software specialistico implementato sulla CPU locale e di Sensori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per installazione on site in versione MOBILE</w:t>
      </w:r>
      <w:r w:rsidR="00ED5D35">
        <w:rPr>
          <w:rFonts w:ascii="Arial" w:hAnsi="Arial" w:cs="Arial"/>
          <w:color w:val="000000"/>
          <w:sz w:val="16"/>
          <w:szCs w:val="16"/>
        </w:rPr>
        <w:t xml:space="preserve"> su Trolley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-Piattaforma Hardware Modulare compatta e di rido</w:t>
      </w:r>
      <w:r>
        <w:rPr>
          <w:rFonts w:ascii="Arial" w:hAnsi="Arial" w:cs="Arial"/>
          <w:color w:val="000000"/>
          <w:sz w:val="16"/>
          <w:szCs w:val="16"/>
        </w:rPr>
        <w:t xml:space="preserve">tte dimensioni,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configurabile tramite APP per smartphone, PC o Display.La piattaforma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è dotata di espandibilità interna e/o esterna (con Modulo I/O Base +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Radio) e possiede funzionalità di Energy Meter </w:t>
      </w:r>
      <w:r>
        <w:rPr>
          <w:rFonts w:ascii="Arial" w:hAnsi="Arial" w:cs="Arial"/>
          <w:color w:val="000000"/>
          <w:sz w:val="16"/>
          <w:szCs w:val="16"/>
        </w:rPr>
        <w:t xml:space="preserve">con analisi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delle armoniche e dist</w:t>
      </w:r>
      <w:r>
        <w:rPr>
          <w:rFonts w:ascii="Arial" w:hAnsi="Arial" w:cs="Arial"/>
          <w:color w:val="000000"/>
          <w:sz w:val="16"/>
          <w:szCs w:val="16"/>
        </w:rPr>
        <w:t xml:space="preserve">orsione fino alla 65° armonica (opzionale). E’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anche ampliabile per effettuare la misura della corrente di fase tramite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TA o mediante sonde di Rogowski senza l’aggiunta di ulteriori moduli.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E’</w:t>
      </w:r>
      <w:r w:rsidR="00EE465C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prevista l’integrazione di interfacce di comunicazione avanzate, quali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GPRS, Wifi, Ethernet ,etc , con elevata capacità di elaborazione e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memorizzazione locale (con Modulo Framework IoT)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 combinazioni possibili dal punto di vista Hardware sono moltep</w:t>
      </w:r>
      <w:r>
        <w:rPr>
          <w:rFonts w:ascii="Arial" w:hAnsi="Arial" w:cs="Arial"/>
          <w:color w:val="000000"/>
          <w:sz w:val="16"/>
          <w:szCs w:val="16"/>
        </w:rPr>
        <w:t xml:space="preserve">lici; le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principali sono: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*Modulo Base+Modulo Energy Meter: esempio , l’uso come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analizzatore di energia elettrica e misura del consumo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*Modulo Base+Modulo I/O Base e Radio: esempio, l’uso per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acquisizione di segnali impulsivi , di temperatura, analog</w:t>
      </w:r>
      <w:r>
        <w:rPr>
          <w:rFonts w:ascii="Arial" w:hAnsi="Arial" w:cs="Arial"/>
          <w:color w:val="000000"/>
          <w:sz w:val="16"/>
          <w:szCs w:val="16"/>
        </w:rPr>
        <w:t xml:space="preserve">ici ed altro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ancora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*Modulo Base+Modulo Energy Meter+Modulo I/O Base e Radio: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esempio , l’uso come analizzatore di energia elettrica e misura del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consumo, con l’aggiunta di acquisizione di ulteriori segnali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*Modulo Base+Modulo Energy Meter+Modulo I/O </w:t>
      </w:r>
      <w:r>
        <w:rPr>
          <w:rFonts w:ascii="Arial" w:hAnsi="Arial" w:cs="Arial"/>
          <w:color w:val="000000"/>
          <w:sz w:val="16"/>
          <w:szCs w:val="16"/>
        </w:rPr>
        <w:t xml:space="preserve">Base e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Radio+ModuloFramewrok IoT: piattaforma hardware completa con la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possibilità di creare delle logiche di funzionamento ed interfacciamento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diverse modalità.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-Sensori on site da collegate alla piattaforma HW sono: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°Sensore di Ossi</w:t>
      </w:r>
      <w:r>
        <w:rPr>
          <w:rFonts w:ascii="Arial" w:hAnsi="Arial" w:cs="Arial"/>
          <w:color w:val="000000"/>
          <w:sz w:val="16"/>
          <w:szCs w:val="16"/>
        </w:rPr>
        <w:t xml:space="preserve">geno all’ ossido di zirconio con elemento </w:t>
      </w:r>
      <w:r>
        <w:rPr>
          <w:rFonts w:ascii="Arial" w:hAnsi="Arial" w:cs="Arial"/>
          <w:color w:val="000000"/>
          <w:sz w:val="16"/>
          <w:szCs w:val="16"/>
        </w:rPr>
        <w:t xml:space="preserve">sensibile di lunghezza minima 220 mm e massima 400 mm. Campo di </w:t>
      </w:r>
      <w:r>
        <w:rPr>
          <w:rFonts w:ascii="Arial" w:hAnsi="Arial" w:cs="Arial"/>
          <w:color w:val="000000"/>
          <w:sz w:val="16"/>
          <w:szCs w:val="16"/>
        </w:rPr>
        <w:t xml:space="preserve">lettura da 1% al 25% con precisione +/-0,5%. Temperatura massima </w:t>
      </w:r>
      <w:r>
        <w:rPr>
          <w:rFonts w:ascii="Arial" w:hAnsi="Arial" w:cs="Arial"/>
          <w:color w:val="000000"/>
          <w:sz w:val="16"/>
          <w:szCs w:val="16"/>
        </w:rPr>
        <w:t>dei fumi: 250 °C;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°Sonda di temperatura fumi con campo lettura da </w:t>
      </w:r>
      <w:r>
        <w:rPr>
          <w:rFonts w:ascii="Arial" w:hAnsi="Arial" w:cs="Arial"/>
          <w:color w:val="000000"/>
          <w:sz w:val="16"/>
          <w:szCs w:val="16"/>
        </w:rPr>
        <w:t xml:space="preserve">0 a 500 °C </w:t>
      </w:r>
      <w:r>
        <w:rPr>
          <w:rFonts w:ascii="Arial" w:hAnsi="Arial" w:cs="Arial"/>
          <w:color w:val="000000"/>
          <w:sz w:val="16"/>
          <w:szCs w:val="16"/>
        </w:rPr>
        <w:t>con precisione +/. 5%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°Sonda di temperatura aria esterna con trasmissione RS485 </w:t>
      </w:r>
      <w:r>
        <w:rPr>
          <w:rFonts w:ascii="Arial" w:hAnsi="Arial" w:cs="Arial"/>
          <w:color w:val="000000"/>
          <w:sz w:val="16"/>
          <w:szCs w:val="16"/>
        </w:rPr>
        <w:t xml:space="preserve">(mODbus) oppure wireless (campo massimo 150 metri senza ostacoli)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 richiesta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°Sonde di temperatura a contatto (nr.2) per temperature fino </w:t>
      </w:r>
      <w:r>
        <w:rPr>
          <w:rFonts w:ascii="Arial" w:hAnsi="Arial" w:cs="Arial"/>
          <w:color w:val="000000"/>
          <w:sz w:val="16"/>
          <w:szCs w:val="16"/>
        </w:rPr>
        <w:t>a 100 °C con precisione +/-5%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-Camcorder a lettura OCR dei valori numerici indicati dal contatore del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gas. Trasmissione dei dati via ModBUS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DATI TECNICI GENERALI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"MODULO BASE"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GRADO DI PROTEZIONE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IP 20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DIMENSIONI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107 x 97 x 643 (L x A x P)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FISSAGGIO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     Su BARRA D</w:t>
      </w:r>
      <w:r>
        <w:rPr>
          <w:rFonts w:ascii="Arial" w:hAnsi="Arial" w:cs="Arial"/>
          <w:color w:val="000000"/>
          <w:sz w:val="16"/>
          <w:szCs w:val="16"/>
        </w:rPr>
        <w:t>IN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TEMPERATURA OPERATIVA                         -10/+60 °C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TEMPERATURA DI IMMAGAZZINAMENTO  </w:t>
      </w:r>
      <w:r w:rsidR="00A91658">
        <w:rPr>
          <w:rFonts w:ascii="Arial" w:hAnsi="Arial" w:cs="Arial"/>
          <w:color w:val="000000"/>
          <w:sz w:val="16"/>
          <w:szCs w:val="16"/>
        </w:rPr>
        <w:t>vvvvvvv</w:t>
      </w:r>
      <w:r>
        <w:rPr>
          <w:rFonts w:ascii="Arial" w:hAnsi="Arial" w:cs="Arial"/>
          <w:color w:val="000000"/>
          <w:sz w:val="16"/>
          <w:szCs w:val="16"/>
        </w:rPr>
        <w:t xml:space="preserve"> -20/+85°C</w:t>
      </w:r>
    </w:p>
    <w:p w:rsidR="00000000" w:rsidRDefault="001A2EC3">
      <w:pPr>
        <w:framePr w:w="5175" w:wrap="auto" w:vAnchor="page" w:hAnchor="page" w:x="1571" w:y="35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33" style="position:absolute;z-index:-251732992;mso-position-horizontal-relative:page;mso-position-vertical-relative:page" from="42.5pt,777.8pt" to="566.8pt,777.85pt" o:allowincell="f">
            <w10:wrap anchorx="page" anchory="page"/>
          </v:line>
        </w:pict>
      </w:r>
    </w:p>
    <w:p w:rsidR="00000000" w:rsidRDefault="001A2EC3">
      <w:pPr>
        <w:framePr w:w="1048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BLACKBOX GREEN Srls - Via S.Giovanni Battista nr. 9 Fiorano Modense (MO) www.blackboxgreen.com</w:t>
      </w:r>
      <w:r>
        <w:rPr>
          <w:noProof/>
        </w:rPr>
        <w:pict>
          <v:line id="_x0000_s1034" style="position:absolute;left:0;text-align:left;z-index:-251731968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035" style="position:absolute;left:0;text-align:left;z-index:-251730944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036" style="position:absolute;left:0;text-align:left;z-index:-251729920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037" style="position:absolute;left:0;text-align:left;z-index:-251728896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727872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726848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725824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724800;mso-position-horizontal-relative:page;mso-position-vertical-relative:page" from="42.75pt,775.1pt" to="566.3pt,775.15pt" o:allowincell="f">
            <w10:wrap anchorx="page" anchory="page"/>
          </v:line>
        </w:pict>
      </w:r>
    </w:p>
    <w:p w:rsidR="00000000" w:rsidRDefault="001A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noProof/>
        </w:rPr>
        <w:pict>
          <v:line id="_x0000_s1042" style="position:absolute;z-index:-251723776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043" style="position:absolute;z-index:-251722752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044" style="position:absolute;z-index:-251721728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045" style="position:absolute;z-index:-251720704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046" style="position:absolute;z-index:-251719680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047" style="position:absolute;z-index:-251718656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048" style="position:absolute;z-index:-251717632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049" style="position:absolute;z-index:-251716608;mso-position-horizontal-relative:page;mso-position-vertical-relative:page" from="42.75pt,775.1pt" to="566.3pt,775.15pt" o:allowincell="f">
            <w10:wrap anchorx="page" anchory="page"/>
          </v:line>
        </w:pict>
      </w:r>
      <w:r>
        <w:rPr>
          <w:noProof/>
        </w:rPr>
        <w:pict>
          <v:rect id="_x0000_s1050" style="position:absolute;margin-left:42.5pt;margin-top:77.1pt;width:524.3pt;height:36.8pt;z-index:-251715584;mso-position-horizontal-relative:page;mso-position-vertical-relative:page" o:allowincell="f">
            <w10:wrap anchorx="page" anchory="page"/>
          </v:rect>
        </w:pict>
      </w:r>
    </w:p>
    <w:p w:rsidR="00000000" w:rsidRDefault="001A2EC3">
      <w:pPr>
        <w:framePr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Pagina n°: 2</w:t>
      </w:r>
    </w:p>
    <w:p w:rsidR="00000000" w:rsidRDefault="001A2EC3">
      <w:pPr>
        <w:framePr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17/05/2016</w:t>
      </w:r>
      <w:r>
        <w:rPr>
          <w:noProof/>
        </w:rPr>
        <w:pict>
          <v:line id="_x0000_s1051" style="position:absolute;z-index:-251714560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A2EC3">
      <w:pPr>
        <w:framePr w:w="10290" w:wrap="auto" w:vAnchor="page" w:hAnchor="page" w:x="97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BLACK BOX VOYAGER-Versione Mobile su Trolley </w:t>
      </w:r>
      <w:r>
        <w:rPr>
          <w:noProof/>
        </w:rPr>
        <w:pict>
          <v:line id="_x0000_s1052" style="position:absolute;left:0;text-align:left;z-index:-251713536;mso-position-horizontal-relative:page;mso-position-vertical-relative:page" from="75.5pt,77.1pt" to="75.55pt,113.15pt" o:allowincell="f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712512;mso-position-horizontal-relative:page;mso-position-vertical-relative:page" from="345.15pt,77.1pt" to="345.2pt,113.15pt" o:allowincell="f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711488;mso-position-horizontal-relative:page;mso-position-vertical-relative:page" from="395.4pt,77.1pt" to="395.45pt,113.15pt" o:allowincell="f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710464;mso-position-horizontal-relative:page;mso-position-vertical-relative:page" from="438.9pt,77.1pt" to="438.95pt,113.15pt" o:allowincell="f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709440;mso-position-horizontal-relative:page;mso-position-vertical-relative:page" from="502.65pt,77.1pt" to="502.7pt,113.15pt" o:allowincell="f">
            <w10:wrap anchorx="page" anchory="page"/>
          </v:line>
        </w:pict>
      </w:r>
    </w:p>
    <w:p w:rsidR="00000000" w:rsidRDefault="001A2EC3">
      <w:pPr>
        <w:framePr w:w="570" w:wrap="auto" w:vAnchor="page" w:hAnchor="page" w:x="89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Prog.</w:t>
      </w:r>
    </w:p>
    <w:p w:rsidR="00000000" w:rsidRDefault="001A2EC3">
      <w:pPr>
        <w:framePr w:w="570" w:wrap="auto" w:vAnchor="page" w:hAnchor="page" w:x="896" w:y="1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Cod.</w:t>
      </w:r>
    </w:p>
    <w:p w:rsidR="00000000" w:rsidRDefault="001A2EC3">
      <w:pPr>
        <w:framePr w:w="5325" w:wrap="auto" w:vAnchor="page" w:hAnchor="page" w:x="154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Descrizione articolo</w:t>
      </w:r>
    </w:p>
    <w:p w:rsidR="00000000" w:rsidRDefault="001A2EC3">
      <w:pPr>
        <w:framePr w:w="780" w:wrap="auto" w:vAnchor="page" w:hAnchor="page" w:x="7946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Quantità</w:t>
      </w:r>
    </w:p>
    <w:p w:rsidR="00000000" w:rsidRDefault="001A2EC3">
      <w:pPr>
        <w:framePr w:w="1185" w:h="495" w:wrap="auto" w:vAnchor="page" w:hAnchor="page" w:x="881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Prezzo unitario</w:t>
      </w:r>
    </w:p>
    <w:p w:rsidR="00000000" w:rsidRDefault="001A2EC3">
      <w:pPr>
        <w:framePr w:w="1185" w:h="255" w:wrap="auto" w:vAnchor="page" w:hAnchor="page" w:x="1009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Importo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Unità di 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ALIMENTAZIONE                                              85-264Vac (100-</w:t>
      </w:r>
      <w:r>
        <w:rPr>
          <w:rFonts w:ascii="Arial" w:hAnsi="Arial" w:cs="Arial"/>
          <w:color w:val="000000"/>
          <w:sz w:val="16"/>
          <w:szCs w:val="16"/>
        </w:rPr>
        <w:t>300Vdc) 40-70Hz  Assorbimento std. &lt; 1.5VA con un massimo &lt; 5VA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RS 485                                                               Gestione comunicazioni </w:t>
      </w:r>
      <w:r>
        <w:rPr>
          <w:rFonts w:ascii="Arial" w:hAnsi="Arial" w:cs="Arial"/>
          <w:color w:val="000000"/>
          <w:sz w:val="16"/>
          <w:szCs w:val="16"/>
        </w:rPr>
        <w:t>fino a 115.2Kbps protocollo Modbus RTU o ASCII slave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DATALOGGER INTEGRATO      </w:t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(Memoria Flash 32Mb)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 programmazione delle variabili da memorizzare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OROLOGIO INTEGRATO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Orologio RTC con batteria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 backup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DISPLAY INTEGRATO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Display 2x16 caratteri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retroilluminat</w:t>
      </w:r>
      <w:r>
        <w:rPr>
          <w:rFonts w:ascii="Arial" w:hAnsi="Arial" w:cs="Arial"/>
          <w:color w:val="000000"/>
          <w:sz w:val="16"/>
          <w:szCs w:val="16"/>
        </w:rPr>
        <w:t>o e tastiera a 5 tasti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PORTA USB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Porta USB tipo OTG con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possibilità di download dei dati su chiavetta e aggiornamento firmware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"ENERGY METER"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CONFIGURAZIONE            </w:t>
      </w:r>
      <w:r>
        <w:rPr>
          <w:rFonts w:ascii="Arial" w:hAnsi="Arial" w:cs="Arial"/>
          <w:color w:val="000000"/>
          <w:sz w:val="16"/>
          <w:szCs w:val="16"/>
        </w:rPr>
        <w:t xml:space="preserve">    Configurabile per sistemi Monofase o </w:t>
      </w:r>
      <w:r>
        <w:rPr>
          <w:rFonts w:ascii="Arial" w:hAnsi="Arial" w:cs="Arial"/>
          <w:color w:val="000000"/>
          <w:sz w:val="16"/>
          <w:szCs w:val="16"/>
        </w:rPr>
        <w:t xml:space="preserve">Trifase Stella/Triangolo  Bilanciati/Sbilanciati 1/2/3 TA. Configurabile per </w:t>
      </w:r>
      <w:r>
        <w:rPr>
          <w:rFonts w:ascii="Arial" w:hAnsi="Arial" w:cs="Arial"/>
          <w:color w:val="000000"/>
          <w:sz w:val="16"/>
          <w:szCs w:val="16"/>
        </w:rPr>
        <w:t xml:space="preserve">misura della corrente di fase tramite TA (trasformatori amperometrici)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 seconda</w:t>
      </w:r>
      <w:r w:rsidR="00E11E28">
        <w:rPr>
          <w:rFonts w:ascii="Arial" w:hAnsi="Arial" w:cs="Arial"/>
          <w:color w:val="000000"/>
          <w:sz w:val="16"/>
          <w:szCs w:val="16"/>
        </w:rPr>
        <w:t>ri da 1A e 5A o mediante sonde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 Rogowski (misura a basso rumore differenziale)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UTILIZZO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Utilizzabile su impianti BT (inserzione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diretta) o MT (mediante trasformatori).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CLASSE DI PRECISIONE       Classe di precisone 0.5  (0.2 e 0.1 su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richiesta).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VALORI MISURABILI          </w:t>
      </w:r>
      <w:r w:rsidR="00E11E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Misure in valore efficace (true RMS) di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circa 60 parametri (Misura di power factor, calcolo degli angoli tra le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fasi, Energia, Potenze,etc)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CALC</w:t>
      </w:r>
      <w:r>
        <w:rPr>
          <w:rFonts w:ascii="Arial" w:hAnsi="Arial" w:cs="Arial"/>
          <w:color w:val="000000"/>
          <w:sz w:val="16"/>
          <w:szCs w:val="16"/>
        </w:rPr>
        <w:t xml:space="preserve">OLO ENERGIE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Energie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misurabili: attiva, reattiva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capacitiva, reattiva induttiva, apparente (Contatori energetici a 64bit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 risoluzione di 1 milliwatt).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ALLARMI E DISFUNZIONI    </w:t>
      </w:r>
      <w:r w:rsidR="00E11E28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 Rilevazione di picchi e cadute di tensione </w:t>
      </w:r>
      <w:r>
        <w:rPr>
          <w:rFonts w:ascii="Arial" w:hAnsi="Arial" w:cs="Arial"/>
          <w:color w:val="000000"/>
          <w:sz w:val="16"/>
          <w:szCs w:val="16"/>
        </w:rPr>
        <w:t>e microinterruz</w:t>
      </w:r>
      <w:r>
        <w:rPr>
          <w:rFonts w:ascii="Arial" w:hAnsi="Arial" w:cs="Arial"/>
          <w:color w:val="000000"/>
          <w:sz w:val="16"/>
          <w:szCs w:val="16"/>
        </w:rPr>
        <w:t>ioni (fino a 125µs) con allarmi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ARMONICHE          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E11E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Misure di livello armoniche e distorsione </w:t>
      </w:r>
      <w:r>
        <w:rPr>
          <w:rFonts w:ascii="Arial" w:hAnsi="Arial" w:cs="Arial"/>
          <w:color w:val="000000"/>
          <w:sz w:val="16"/>
          <w:szCs w:val="16"/>
        </w:rPr>
        <w:t>opzionale (fino alla 65° armonica)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"I/O BASE e RADIO"</w:t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INGRESSI ANALOGICI                   2 ingressi analogici </w:t>
      </w:r>
      <w:r>
        <w:rPr>
          <w:rFonts w:ascii="Arial" w:hAnsi="Arial" w:cs="Arial"/>
          <w:color w:val="000000"/>
          <w:sz w:val="16"/>
          <w:szCs w:val="16"/>
        </w:rPr>
        <w:t>in tensione (0-</w:t>
      </w:r>
      <w:r>
        <w:rPr>
          <w:rFonts w:ascii="Arial" w:hAnsi="Arial" w:cs="Arial"/>
          <w:color w:val="000000"/>
          <w:sz w:val="16"/>
          <w:szCs w:val="16"/>
        </w:rPr>
        <w:t xml:space="preserve">10V) o corrente (4-20mA) o un ingresso temperatura per RTD </w:t>
      </w:r>
      <w:r>
        <w:rPr>
          <w:rFonts w:ascii="Arial" w:hAnsi="Arial" w:cs="Arial"/>
          <w:color w:val="000000"/>
          <w:sz w:val="16"/>
          <w:szCs w:val="16"/>
        </w:rPr>
        <w:t>PT100/PT1000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INGRESSI DIGITALI              </w:t>
      </w:r>
      <w:r w:rsidR="00E11E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2 Input/Output Digitali Isolati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(isolamento di 2.5kV) configurabili: conteggio impulsi se configurati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come input, generazione</w:t>
      </w:r>
      <w:r>
        <w:rPr>
          <w:rFonts w:ascii="Arial" w:hAnsi="Arial" w:cs="Arial"/>
          <w:color w:val="000000"/>
          <w:sz w:val="16"/>
          <w:szCs w:val="16"/>
        </w:rPr>
        <w:t xml:space="preserve"> impulsi (ad esempio energia attiva /reattiva)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 configurati come output. Pilotaggio carichi (60Vdc </w:t>
      </w:r>
      <w:r>
        <w:rPr>
          <w:rFonts w:ascii="Arial" w:hAnsi="Arial" w:cs="Arial"/>
          <w:color w:val="000000"/>
          <w:sz w:val="16"/>
          <w:szCs w:val="16"/>
        </w:rPr>
        <w:t xml:space="preserve">200mA </w:t>
      </w:r>
      <w:r>
        <w:rPr>
          <w:rFonts w:ascii="Arial" w:hAnsi="Arial" w:cs="Arial"/>
          <w:color w:val="000000"/>
          <w:sz w:val="16"/>
          <w:szCs w:val="16"/>
        </w:rPr>
        <w:t>max) se configurati come output.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COMUNICAZIONI RADIO        </w:t>
      </w:r>
      <w:r w:rsidR="00E11E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     Chip per la comunicazione radio su </w:t>
      </w:r>
      <w:r>
        <w:rPr>
          <w:rFonts w:ascii="Arial" w:hAnsi="Arial" w:cs="Arial"/>
          <w:color w:val="000000"/>
          <w:sz w:val="16"/>
          <w:szCs w:val="16"/>
        </w:rPr>
        <w:t xml:space="preserve">banda ISM (868MHz) con possibilità di creare reti di dispositivi di </w:t>
      </w:r>
      <w:r>
        <w:rPr>
          <w:rFonts w:ascii="Arial" w:hAnsi="Arial" w:cs="Arial"/>
          <w:color w:val="000000"/>
          <w:sz w:val="16"/>
          <w:szCs w:val="16"/>
        </w:rPr>
        <w:t xml:space="preserve">espansione/sensori complesse con al massimo 128 elementi. Operante </w:t>
      </w:r>
      <w:r>
        <w:rPr>
          <w:rFonts w:ascii="Arial" w:hAnsi="Arial" w:cs="Arial"/>
          <w:color w:val="000000"/>
          <w:sz w:val="16"/>
          <w:szCs w:val="16"/>
        </w:rPr>
        <w:t>mediante antenna esterna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PORTATA MAX COMUNICAZIONI Portata massima prevista 1.5Km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all’aperto, 150m all’interno di edif</w:t>
      </w:r>
      <w:r>
        <w:rPr>
          <w:rFonts w:ascii="Arial" w:hAnsi="Arial" w:cs="Arial"/>
          <w:color w:val="000000"/>
          <w:sz w:val="16"/>
          <w:szCs w:val="16"/>
        </w:rPr>
        <w:t>ici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TIPO DI ANTENNA</w:t>
      </w:r>
      <w:r>
        <w:rPr>
          <w:rFonts w:ascii="Arial" w:hAnsi="Arial" w:cs="Arial"/>
          <w:color w:val="000000"/>
          <w:sz w:val="16"/>
          <w:szCs w:val="16"/>
        </w:rPr>
        <w:tab/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Esterna con snodo a 90°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POTENZA DI USCITA/SENSIBILITA’     +3dBm/ -101dBm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CONFORMITA’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IEEE 802.15.4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5D35" w:rsidRDefault="00ED5D35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"FRAMEWORK IoT"</w:t>
      </w:r>
    </w:p>
    <w:p w:rsidR="00ED5D35" w:rsidRDefault="00ED5D35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CPU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Computer Linux Embedded, con </w:t>
      </w:r>
      <w:r>
        <w:rPr>
          <w:rFonts w:ascii="Arial" w:hAnsi="Arial" w:cs="Arial"/>
          <w:color w:val="000000"/>
          <w:sz w:val="16"/>
          <w:szCs w:val="16"/>
        </w:rPr>
        <w:t xml:space="preserve">S.O. Linux Debian Wheezy,  processore ARM a 32bit 400Mhz . RAM </w:t>
      </w:r>
      <w:r>
        <w:rPr>
          <w:noProof/>
        </w:rPr>
        <w:pict>
          <v:line id="_x0000_s1057" style="position:absolute;z-index:-251708416;mso-position-horizontal-relative:page;mso-position-vertical-relative:page" from="42.5pt,777.8pt" to="566.8pt,777.85pt" o:allowincell="f">
            <w10:wrap anchorx="page" anchory="page"/>
          </v:line>
        </w:pict>
      </w:r>
    </w:p>
    <w:p w:rsidR="00000000" w:rsidRDefault="001A2EC3">
      <w:pPr>
        <w:framePr w:w="1048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BLACKBOX GREEN Srls - Via S.Giovanni Battista nr. 9 Fiorano Modense (MO) www.blackboxgreen.com</w:t>
      </w:r>
      <w:r>
        <w:rPr>
          <w:noProof/>
        </w:rPr>
        <w:pict>
          <v:line id="_x0000_s1058" style="position:absolute;left:0;text-align:left;z-index:-251707392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706368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705344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704320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703296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702272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701248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700224;mso-position-horizontal-relative:page;mso-position-vertical-relative:page" from="42.75pt,775.1pt" to="566.3pt,775.15pt" o:allowincell="f">
            <w10:wrap anchorx="page" anchory="page"/>
          </v:line>
        </w:pict>
      </w:r>
    </w:p>
    <w:p w:rsidR="00000000" w:rsidRDefault="001A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noProof/>
        </w:rPr>
        <w:pict>
          <v:line id="_x0000_s1066" style="position:absolute;z-index:-251699200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067" style="position:absolute;z-index:-251698176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068" style="position:absolute;z-index:-251697152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069" style="position:absolute;z-index:-251696128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070" style="position:absolute;z-index:-251695104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071" style="position:absolute;z-index:-251694080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072" style="position:absolute;z-index:-251693056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073" style="position:absolute;z-index:-251692032;mso-position-horizontal-relative:page;mso-position-vertical-relative:page" from="42.75pt,775.1pt" to="566.3pt,775.15pt" o:allowincell="f">
            <w10:wrap anchorx="page" anchory="page"/>
          </v:line>
        </w:pict>
      </w:r>
      <w:r>
        <w:rPr>
          <w:noProof/>
        </w:rPr>
        <w:pict>
          <v:rect id="_x0000_s1074" style="position:absolute;margin-left:42.5pt;margin-top:77.1pt;width:524.3pt;height:36.8pt;z-index:-251691008;mso-position-horizontal-relative:page;mso-position-vertical-relative:page" o:allowincell="f">
            <w10:wrap anchorx="page" anchory="page"/>
          </v:rect>
        </w:pict>
      </w:r>
    </w:p>
    <w:p w:rsidR="00000000" w:rsidRDefault="001A2EC3">
      <w:pPr>
        <w:framePr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Pag</w:t>
      </w:r>
      <w:r>
        <w:rPr>
          <w:rFonts w:ascii="Arial" w:hAnsi="Arial" w:cs="Arial"/>
          <w:color w:val="000000"/>
          <w:sz w:val="16"/>
          <w:szCs w:val="16"/>
        </w:rPr>
        <w:t>ina n°: 3</w:t>
      </w:r>
    </w:p>
    <w:p w:rsidR="00000000" w:rsidRDefault="001A2EC3">
      <w:pPr>
        <w:framePr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17/05/2016</w:t>
      </w:r>
      <w:r>
        <w:rPr>
          <w:noProof/>
        </w:rPr>
        <w:pict>
          <v:line id="_x0000_s1075" style="position:absolute;z-index:-251689984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A2EC3">
      <w:pPr>
        <w:framePr w:w="10290" w:wrap="auto" w:vAnchor="page" w:hAnchor="page" w:x="97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BLACK BOX VOYAGER-Versione Mobile su Trolley </w:t>
      </w:r>
      <w:r>
        <w:rPr>
          <w:noProof/>
        </w:rPr>
        <w:pict>
          <v:line id="_x0000_s1076" style="position:absolute;left:0;text-align:left;z-index:-251688960;mso-position-horizontal-relative:page;mso-position-vertical-relative:page" from="75.5pt,77.1pt" to="75.55pt,113.15pt" o:allowincell="f"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87936;mso-position-horizontal-relative:page;mso-position-vertical-relative:page" from="345.15pt,77.1pt" to="345.2pt,113.15pt" o:allowincell="f"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86912;mso-position-horizontal-relative:page;mso-position-vertical-relative:page" from="395.4pt,77.1pt" to="395.45pt,113.15pt" o:allowincell="f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85888;mso-position-horizontal-relative:page;mso-position-vertical-relative:page" from="438.9pt,77.1pt" to="438.95pt,113.15pt" o:allowincell="f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84864;mso-position-horizontal-relative:page;mso-position-vertical-relative:page" from="502.65pt,77.1pt" to="502.7pt,113.15pt" o:allowincell="f">
            <w10:wrap anchorx="page" anchory="page"/>
          </v:line>
        </w:pict>
      </w:r>
    </w:p>
    <w:p w:rsidR="00000000" w:rsidRDefault="001A2EC3">
      <w:pPr>
        <w:framePr w:w="570" w:wrap="auto" w:vAnchor="page" w:hAnchor="page" w:x="89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Prog.</w:t>
      </w:r>
    </w:p>
    <w:p w:rsidR="00000000" w:rsidRDefault="001A2EC3">
      <w:pPr>
        <w:framePr w:w="570" w:wrap="auto" w:vAnchor="page" w:hAnchor="page" w:x="896" w:y="1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Cod.</w:t>
      </w:r>
    </w:p>
    <w:p w:rsidR="00000000" w:rsidRDefault="001A2EC3">
      <w:pPr>
        <w:framePr w:w="5325" w:wrap="auto" w:vAnchor="page" w:hAnchor="page" w:x="154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Descrizione articolo</w:t>
      </w:r>
    </w:p>
    <w:p w:rsidR="00000000" w:rsidRDefault="001A2EC3">
      <w:pPr>
        <w:framePr w:w="780" w:wrap="auto" w:vAnchor="page" w:hAnchor="page" w:x="7946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Quantità</w:t>
      </w:r>
    </w:p>
    <w:p w:rsidR="00000000" w:rsidRDefault="001A2EC3">
      <w:pPr>
        <w:framePr w:w="1185" w:h="495" w:wrap="auto" w:vAnchor="page" w:hAnchor="page" w:x="881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Prezzo unitario</w:t>
      </w:r>
    </w:p>
    <w:p w:rsidR="00000000" w:rsidRDefault="001A2EC3">
      <w:pPr>
        <w:framePr w:w="1185" w:h="255" w:wrap="auto" w:vAnchor="page" w:hAnchor="page" w:x="1009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Importo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Unità di 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Installata 128MB  DDR2. (256MB disponibili a richiesta)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PORTA COMUNICAZIONE                   ETHERNET 10/100Mbps Base-T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MEMORIA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Memoria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di massa: SDHC card </w:t>
      </w:r>
      <w:r>
        <w:rPr>
          <w:rFonts w:ascii="Arial" w:hAnsi="Arial" w:cs="Arial"/>
          <w:color w:val="000000"/>
          <w:sz w:val="16"/>
          <w:szCs w:val="16"/>
        </w:rPr>
        <w:t>interna da 4GB (8/16/32GbB disponibili su richiesta)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MODULO WLAN                                  Modulo WL</w:t>
      </w:r>
      <w:r>
        <w:rPr>
          <w:rFonts w:ascii="Arial" w:hAnsi="Arial" w:cs="Arial"/>
          <w:color w:val="000000"/>
          <w:sz w:val="16"/>
          <w:szCs w:val="16"/>
        </w:rPr>
        <w:t xml:space="preserve">AN 802.11n con </w:t>
      </w:r>
      <w:r>
        <w:rPr>
          <w:rFonts w:ascii="Arial" w:hAnsi="Arial" w:cs="Arial"/>
          <w:color w:val="000000"/>
          <w:sz w:val="16"/>
          <w:szCs w:val="16"/>
        </w:rPr>
        <w:t xml:space="preserve">velocità massima di 150Mbps, frequenza di lavoro: 2.45GHz, integrato, </w:t>
      </w:r>
      <w:r>
        <w:rPr>
          <w:rFonts w:ascii="Arial" w:hAnsi="Arial" w:cs="Arial"/>
          <w:color w:val="000000"/>
          <w:sz w:val="16"/>
          <w:szCs w:val="16"/>
        </w:rPr>
        <w:t>operante con antenna esterna.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MODULO GPRS (Opzionale)                </w:t>
      </w:r>
      <w:r w:rsidR="00A9165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Modulo GPRS opzionale Quad </w:t>
      </w:r>
      <w:r>
        <w:rPr>
          <w:rFonts w:ascii="Arial" w:hAnsi="Arial" w:cs="Arial"/>
          <w:color w:val="000000"/>
          <w:sz w:val="16"/>
          <w:szCs w:val="16"/>
        </w:rPr>
        <w:t xml:space="preserve">Band, multislot classe 12 con velocità massima di 85.6Kbps sia in 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upli</w:t>
      </w:r>
      <w:r>
        <w:rPr>
          <w:rFonts w:ascii="Arial" w:hAnsi="Arial" w:cs="Arial"/>
          <w:color w:val="000000"/>
          <w:sz w:val="16"/>
          <w:szCs w:val="16"/>
        </w:rPr>
        <w:t>nk che in downlink, operante con antenna esterna.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PROGRAMMAZIONE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Programmabile in C, C++, Java, </w:t>
      </w:r>
      <w:r>
        <w:rPr>
          <w:rFonts w:ascii="Arial" w:hAnsi="Arial" w:cs="Arial"/>
          <w:color w:val="000000"/>
          <w:sz w:val="16"/>
          <w:szCs w:val="16"/>
        </w:rPr>
        <w:t>PHP, Python, Perl, Lua.</w:t>
      </w:r>
    </w:p>
    <w:p w:rsidR="00000000" w:rsidRDefault="001A2EC3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GESTIONE RETI COMUNICAZIONE  </w:t>
      </w:r>
      <w:r w:rsidR="00A91658">
        <w:rPr>
          <w:rFonts w:ascii="Arial" w:hAnsi="Arial" w:cs="Arial"/>
          <w:color w:val="000000"/>
          <w:sz w:val="16"/>
          <w:szCs w:val="16"/>
        </w:rPr>
        <w:t xml:space="preserve">   </w:t>
      </w:r>
      <w:r w:rsidR="00EE465C">
        <w:rPr>
          <w:rFonts w:ascii="Arial" w:hAnsi="Arial" w:cs="Arial"/>
          <w:color w:val="000000"/>
          <w:sz w:val="16"/>
          <w:szCs w:val="16"/>
        </w:rPr>
        <w:t xml:space="preserve"> </w:t>
      </w:r>
      <w:r w:rsidR="00A91658">
        <w:rPr>
          <w:rFonts w:ascii="Arial" w:hAnsi="Arial" w:cs="Arial"/>
          <w:color w:val="000000"/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  <w:szCs w:val="16"/>
        </w:rPr>
        <w:t xml:space="preserve">Gestione reti Modbus RTU e TCP sia </w:t>
      </w:r>
      <w:r>
        <w:rPr>
          <w:rFonts w:ascii="Arial" w:hAnsi="Arial" w:cs="Arial"/>
          <w:color w:val="000000"/>
          <w:sz w:val="16"/>
          <w:szCs w:val="16"/>
        </w:rPr>
        <w:t>master che slave</w:t>
      </w:r>
    </w:p>
    <w:p w:rsidR="00000000" w:rsidRDefault="001A2EC3">
      <w:pPr>
        <w:framePr w:w="150" w:wrap="auto" w:vAnchor="page" w:hAnchor="page" w:x="1571" w:y="6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6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65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70" w:h="225" w:wrap="auto" w:vAnchor="page" w:hAnchor="page" w:x="896" w:y="6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1.2 </w:t>
      </w:r>
    </w:p>
    <w:p w:rsidR="00000000" w:rsidRDefault="001A2EC3">
      <w:pPr>
        <w:framePr w:w="570" w:wrap="auto" w:vAnchor="page" w:hAnchor="page" w:x="896" w:y="712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18059</w:t>
      </w:r>
    </w:p>
    <w:p w:rsidR="00000000" w:rsidRDefault="001A2EC3">
      <w:pPr>
        <w:framePr w:w="5175" w:wrap="auto" w:vAnchor="page" w:hAnchor="page" w:x="1571" w:y="6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SOFTWARE DI BASE PER GESTIONE BLACK BOX COMPLETA DI </w:t>
      </w:r>
    </w:p>
    <w:p w:rsidR="00000000" w:rsidRDefault="001A2EC3">
      <w:pPr>
        <w:framePr w:w="5175" w:wrap="auto" w:vAnchor="page" w:hAnchor="page" w:x="1571" w:y="6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APP DI CONFIGURAZIONE Per Smartphone,Tablet e Pc </w:t>
      </w:r>
      <w:r w:rsidR="00ED5D35">
        <w:rPr>
          <w:rFonts w:ascii="Arial" w:hAnsi="Arial" w:cs="Arial"/>
          <w:b/>
          <w:bCs/>
          <w:color w:val="000000"/>
          <w:sz w:val="16"/>
          <w:szCs w:val="16"/>
        </w:rPr>
        <w:t xml:space="preserve">con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S.O. </w:t>
      </w:r>
    </w:p>
    <w:p w:rsidR="00000000" w:rsidRDefault="001A2EC3">
      <w:pPr>
        <w:framePr w:w="5175" w:wrap="auto" w:vAnchor="page" w:hAnchor="page" w:x="1571" w:y="6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Android BLACKBOX GREEN SOFTWARE CONFIGURAZIONE </w:t>
      </w:r>
    </w:p>
    <w:p w:rsidR="00000000" w:rsidRDefault="001A2EC3">
      <w:pPr>
        <w:framePr w:w="900" w:h="375" w:wrap="auto" w:vAnchor="page" w:hAnchor="page" w:x="6956" w:y="6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 corpo</w:t>
      </w:r>
    </w:p>
    <w:p w:rsidR="00000000" w:rsidRDefault="001A2EC3">
      <w:pPr>
        <w:framePr w:w="780" w:h="375" w:wrap="auto" w:vAnchor="page" w:hAnchor="page" w:x="7946" w:y="68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6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6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70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Software di configurazione Black Box configurabile tramite APP.</w:t>
      </w:r>
    </w:p>
    <w:p w:rsidR="00000000" w:rsidRDefault="001A2EC3">
      <w:pPr>
        <w:framePr w:w="5175" w:wrap="auto" w:vAnchor="page" w:hAnchor="page" w:x="157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Il sistema consente di attivare Black Box con Password e di scaricare i </w:t>
      </w:r>
    </w:p>
    <w:p w:rsidR="00000000" w:rsidRDefault="001A2EC3">
      <w:pPr>
        <w:framePr w:w="5175" w:wrap="auto" w:vAnchor="page" w:hAnchor="page" w:x="157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dati acquisiti  via chiavetta USB in locale.</w:t>
      </w:r>
    </w:p>
    <w:p w:rsidR="00000000" w:rsidRDefault="001A2EC3">
      <w:pPr>
        <w:framePr w:w="5175" w:wrap="auto" w:vAnchor="page" w:hAnchor="page" w:x="157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La possibilità di accede poi alla Piattaforma remota è regolata da </w:t>
      </w:r>
    </w:p>
    <w:p w:rsidR="00000000" w:rsidRDefault="001A2EC3">
      <w:pPr>
        <w:framePr w:w="5175" w:wrap="auto" w:vAnchor="page" w:hAnchor="page" w:x="157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apposi</w:t>
      </w:r>
      <w:r>
        <w:rPr>
          <w:rFonts w:ascii="Arial" w:hAnsi="Arial" w:cs="Arial"/>
          <w:color w:val="000000"/>
          <w:sz w:val="16"/>
          <w:szCs w:val="16"/>
        </w:rPr>
        <w:t xml:space="preserve">to contratto Saas o, in altrnativa, con acquisto di Licenza ON </w:t>
      </w:r>
    </w:p>
    <w:p w:rsidR="00000000" w:rsidRDefault="001A2EC3">
      <w:pPr>
        <w:framePr w:w="5175" w:wrap="auto" w:vAnchor="page" w:hAnchor="page" w:x="1571" w:y="7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SITE.</w:t>
      </w:r>
      <w:r w:rsidR="0016091F">
        <w:rPr>
          <w:rFonts w:ascii="Arial" w:hAnsi="Arial" w:cs="Arial"/>
          <w:color w:val="000000"/>
          <w:sz w:val="16"/>
          <w:szCs w:val="16"/>
        </w:rPr>
        <w:t xml:space="preserve"> Il Software consente anche l’utilizzo dei dati METEO Predittivi per l’attivazione e lo spegnimento intelligente degli Impianti (Opzionale)</w:t>
      </w:r>
    </w:p>
    <w:p w:rsidR="00000000" w:rsidRDefault="001A2EC3">
      <w:pPr>
        <w:framePr w:w="150" w:wrap="auto" w:vAnchor="page" w:hAnchor="page" w:x="1571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90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70" w:h="225" w:wrap="auto" w:vAnchor="page" w:hAnchor="page" w:x="896" w:y="93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1.3 </w:t>
      </w:r>
    </w:p>
    <w:p w:rsidR="00000000" w:rsidRDefault="001A2EC3">
      <w:pPr>
        <w:framePr w:w="570" w:wrap="auto" w:vAnchor="page" w:hAnchor="page" w:x="896" w:y="96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18050</w:t>
      </w:r>
    </w:p>
    <w:p w:rsidR="00000000" w:rsidRDefault="001A2EC3">
      <w:pPr>
        <w:framePr w:w="5175" w:wrap="auto" w:vAnchor="page" w:hAnchor="page" w:x="1571" w:y="9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MANUALE OPERATIVO PER PIATTAFORMA BLACK BOX </w:t>
      </w:r>
    </w:p>
    <w:p w:rsidR="00000000" w:rsidRDefault="001A2EC3">
      <w:pPr>
        <w:framePr w:w="5175" w:wrap="auto" w:vAnchor="page" w:hAnchor="page" w:x="1571" w:y="9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SUPPORTO DVD ITALIANO-INGLESE BLACKBOX GREEN </w:t>
      </w:r>
    </w:p>
    <w:p w:rsidR="00000000" w:rsidRDefault="001A2EC3">
      <w:pPr>
        <w:framePr w:w="5175" w:wrap="auto" w:vAnchor="page" w:hAnchor="page" w:x="1571" w:y="9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MANUALE_BB_VOYAGER_DVD_PDF </w:t>
      </w:r>
    </w:p>
    <w:p w:rsidR="00000000" w:rsidRDefault="001A2EC3">
      <w:pPr>
        <w:framePr w:w="900" w:h="375" w:wrap="auto" w:vAnchor="page" w:hAnchor="page" w:x="6956" w:y="93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NR</w:t>
      </w:r>
    </w:p>
    <w:p w:rsidR="00000000" w:rsidRDefault="001A2EC3">
      <w:pPr>
        <w:framePr w:w="780" w:h="375" w:wrap="auto" w:vAnchor="page" w:hAnchor="page" w:x="7946" w:y="93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9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9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9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10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Manuale di istruzioni in lingua italiana ed inglese per la corretta </w:t>
      </w:r>
    </w:p>
    <w:p w:rsidR="00000000" w:rsidRDefault="001A2EC3">
      <w:pPr>
        <w:framePr w:w="5175" w:wrap="auto" w:vAnchor="page" w:hAnchor="page" w:x="1571" w:y="10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installazione, gestione e manutenzione della Piattaforma BLACKBOX </w:t>
      </w:r>
    </w:p>
    <w:p w:rsidR="00000000" w:rsidRDefault="001A2EC3">
      <w:pPr>
        <w:framePr w:w="5175" w:wrap="auto" w:vAnchor="page" w:hAnchor="page" w:x="1571" w:y="102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 supporto digitale DVD in formato PDF</w:t>
      </w:r>
    </w:p>
    <w:p w:rsidR="00000000" w:rsidRDefault="001A2EC3">
      <w:pPr>
        <w:framePr w:w="150" w:wrap="auto" w:vAnchor="page" w:hAnchor="page" w:x="1571" w:y="10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10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10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175" w:wrap="auto" w:vAnchor="page" w:hAnchor="page" w:x="1571" w:y="11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Totale BLACK BOX VOYAGER-Versione Mobile su Trolley </w:t>
      </w:r>
    </w:p>
    <w:p w:rsidR="00000000" w:rsidRDefault="001A2EC3">
      <w:pPr>
        <w:framePr w:wrap="auto" w:vAnchor="page" w:hAnchor="page" w:x="10196" w:y="11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____________ </w:t>
      </w:r>
      <w:r>
        <w:rPr>
          <w:noProof/>
        </w:rPr>
        <w:pict>
          <v:line id="_x0000_s1081" style="position:absolute;left:0;text-align:left;z-index:-251683840;mso-position-horizontal-relative:page;mso-position-vertical-relative:page" from="42.5pt,777.8pt" to="566.8pt,777.85pt" o:allowincell="f">
            <w10:wrap anchorx="page" anchory="page"/>
          </v:line>
        </w:pict>
      </w:r>
    </w:p>
    <w:p w:rsidR="00000000" w:rsidRDefault="001A2EC3">
      <w:pPr>
        <w:framePr w:w="1048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BLACKBOX GREEN Srls - Via S.Giovanni Battista nr. 9 Fiorano Modense (MO) www.blackboxgreen.com</w:t>
      </w:r>
      <w:r>
        <w:rPr>
          <w:noProof/>
        </w:rPr>
        <w:pict>
          <v:line id="_x0000_s1082" style="position:absolute;left:0;text-align:left;z-index:-251682816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81792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80768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79744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678720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677696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676672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675648;mso-position-horizontal-relative:page;mso-position-vertical-relative:page" from="42.75pt,775.1pt" to="566.3pt,775.15pt" o:allowincell="f">
            <w10:wrap anchorx="page" anchory="page"/>
          </v:line>
        </w:pict>
      </w:r>
    </w:p>
    <w:p w:rsidR="00000000" w:rsidRDefault="001A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noProof/>
        </w:rPr>
        <w:pict>
          <v:line id="_x0000_s1090" style="position:absolute;z-index:-251674624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091" style="position:absolute;z-index:-251673600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092" style="position:absolute;z-index:-251672576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093" style="position:absolute;z-index:-251671552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094" style="position:absolute;z-index:-251670528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095" style="position:absolute;z-index:-251669504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096" style="position:absolute;z-index:-251668480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097" style="position:absolute;z-index:-251667456;mso-position-horizontal-relative:page;mso-position-vertical-relative:page" from="42.75pt,775.1pt" to="566.3pt,775.15pt" o:allowincell="f">
            <w10:wrap anchorx="page" anchory="page"/>
          </v:line>
        </w:pict>
      </w:r>
      <w:r>
        <w:rPr>
          <w:noProof/>
        </w:rPr>
        <w:pict>
          <v:rect id="_x0000_s1098" style="position:absolute;margin-left:42.5pt;margin-top:77.1pt;width:524.3pt;height:36.8pt;z-index:-251666432;mso-position-horizontal-relative:page;mso-position-vertical-relative:page" o:allowincell="f">
            <w10:wrap anchorx="page" anchory="page"/>
          </v:rect>
        </w:pict>
      </w:r>
    </w:p>
    <w:p w:rsidR="00000000" w:rsidRDefault="001A2EC3">
      <w:pPr>
        <w:framePr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Pagina n°: 4</w:t>
      </w:r>
    </w:p>
    <w:p w:rsidR="00000000" w:rsidRDefault="001A2EC3">
      <w:pPr>
        <w:framePr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17/05/2016</w:t>
      </w:r>
      <w:r>
        <w:rPr>
          <w:noProof/>
        </w:rPr>
        <w:pict>
          <v:line id="_x0000_s1099" style="position:absolute;z-index:-251665408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A2EC3">
      <w:pPr>
        <w:framePr w:w="10290" w:wrap="auto" w:vAnchor="page" w:hAnchor="page" w:x="97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Dotazione Sensori già cablati con innesto rapido </w:t>
      </w:r>
      <w:r>
        <w:rPr>
          <w:noProof/>
        </w:rPr>
        <w:pict>
          <v:line id="_x0000_s1100" style="position:absolute;left:0;text-align:left;z-index:-251664384;mso-position-horizontal-relative:page;mso-position-vertical-relative:page" from="75.5pt,77.1pt" to="75.55pt,113.15pt" o:allowincell="f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663360;mso-position-horizontal-relative:page;mso-position-vertical-relative:page" from="345.15pt,77.1pt" to="345.2pt,113.15pt" o:allowincell="f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662336;mso-position-horizontal-relative:page;mso-position-vertical-relative:page" from="395.4pt,77.1pt" to="395.45pt,113.15pt" o:allowincell="f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661312;mso-position-horizontal-relative:page;mso-position-vertical-relative:page" from="438.9pt,77.1pt" to="438.95pt,113.15pt" o:allowincell="f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660288;mso-position-horizontal-relative:page;mso-position-vertical-relative:page" from="502.65pt,77.1pt" to="502.7pt,113.15pt" o:allowincell="f">
            <w10:wrap anchorx="page" anchory="page"/>
          </v:line>
        </w:pict>
      </w:r>
    </w:p>
    <w:p w:rsidR="00000000" w:rsidRDefault="001A2EC3">
      <w:pPr>
        <w:framePr w:w="570" w:wrap="auto" w:vAnchor="page" w:hAnchor="page" w:x="89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Prog.</w:t>
      </w:r>
    </w:p>
    <w:p w:rsidR="00000000" w:rsidRDefault="001A2EC3">
      <w:pPr>
        <w:framePr w:w="570" w:wrap="auto" w:vAnchor="page" w:hAnchor="page" w:x="896" w:y="1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Cod.</w:t>
      </w:r>
    </w:p>
    <w:p w:rsidR="00000000" w:rsidRDefault="001A2EC3">
      <w:pPr>
        <w:framePr w:w="5325" w:wrap="auto" w:vAnchor="page" w:hAnchor="page" w:x="154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Descrizione articolo</w:t>
      </w:r>
    </w:p>
    <w:p w:rsidR="00000000" w:rsidRDefault="001A2EC3">
      <w:pPr>
        <w:framePr w:w="780" w:wrap="auto" w:vAnchor="page" w:hAnchor="page" w:x="7946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Quantità</w:t>
      </w:r>
    </w:p>
    <w:p w:rsidR="00000000" w:rsidRDefault="001A2EC3">
      <w:pPr>
        <w:framePr w:w="1185" w:h="495" w:wrap="auto" w:vAnchor="page" w:hAnchor="page" w:x="881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Prezzo unitario</w:t>
      </w:r>
    </w:p>
    <w:p w:rsidR="00000000" w:rsidRDefault="001A2EC3">
      <w:pPr>
        <w:framePr w:w="1185" w:h="255" w:wrap="auto" w:vAnchor="page" w:hAnchor="page" w:x="1009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Importo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Unità di 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</w:p>
    <w:p w:rsidR="00000000" w:rsidRDefault="001A2EC3">
      <w:pPr>
        <w:framePr w:w="570" w:h="225" w:wrap="auto" w:vAnchor="page" w:hAnchor="page" w:x="896" w:y="2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2.1 </w:t>
      </w:r>
    </w:p>
    <w:p w:rsidR="00000000" w:rsidRDefault="001A2EC3">
      <w:pPr>
        <w:framePr w:w="570" w:wrap="auto" w:vAnchor="page" w:hAnchor="page" w:x="896" w:y="2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18047</w:t>
      </w:r>
    </w:p>
    <w:p w:rsidR="00000000" w:rsidRDefault="001A2EC3">
      <w:pPr>
        <w:framePr w:w="5175" w:wrap="auto" w:vAnchor="page" w:hAnchor="page" w:x="157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VIDEOCAMERA PER CONTROLLO VISUALE CONTATORI </w:t>
      </w:r>
    </w:p>
    <w:p w:rsidR="00000000" w:rsidRDefault="001A2EC3">
      <w:pPr>
        <w:framePr w:w="5175" w:wrap="auto" w:vAnchor="page" w:hAnchor="page" w:x="157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ENERGETICI M-Bus / Modbus  FAST FORWARD AG FAST </w:t>
      </w:r>
    </w:p>
    <w:p w:rsidR="00000000" w:rsidRDefault="001A2EC3">
      <w:pPr>
        <w:framePr w:w="5175" w:wrap="auto" w:vAnchor="page" w:hAnchor="page" w:x="157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EnergyCam 1003 </w:t>
      </w:r>
    </w:p>
    <w:p w:rsidR="00000000" w:rsidRDefault="001A2EC3">
      <w:pPr>
        <w:framePr w:w="900" w:h="375" w:wrap="auto" w:vAnchor="page" w:hAnchor="page" w:x="6956" w:y="2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NR.</w:t>
      </w:r>
    </w:p>
    <w:p w:rsidR="00000000" w:rsidRDefault="001A2EC3">
      <w:pPr>
        <w:framePr w:w="780" w:h="375" w:wrap="auto" w:vAnchor="page" w:hAnchor="page" w:x="7946" w:y="2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2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Modulo telecamera, o</w:t>
      </w:r>
      <w:r>
        <w:rPr>
          <w:rFonts w:ascii="Arial" w:hAnsi="Arial" w:cs="Arial"/>
          <w:color w:val="000000"/>
          <w:sz w:val="16"/>
          <w:szCs w:val="16"/>
        </w:rPr>
        <w:t xml:space="preserve">ttica a specchio, illuminazione a LED per la 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rilevazione di contare fino a 50 mm di larghezza, 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Min 5 millimetri altezza del carattere. Optional: Adattatore per contatori 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gas e acqua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-Display                     8 cifre, 1 posto decimale, spettacoli conteggio </w:t>
      </w:r>
      <w:r>
        <w:rPr>
          <w:rFonts w:ascii="Arial" w:hAnsi="Arial" w:cs="Arial"/>
          <w:color w:val="000000"/>
          <w:sz w:val="16"/>
          <w:szCs w:val="16"/>
        </w:rPr>
        <w:t xml:space="preserve">corrente in qualsiasi momento premendo un pulsante, anche a testa in </w:t>
      </w:r>
      <w:r>
        <w:rPr>
          <w:rFonts w:ascii="Arial" w:hAnsi="Arial" w:cs="Arial"/>
          <w:color w:val="000000"/>
          <w:sz w:val="16"/>
          <w:szCs w:val="16"/>
        </w:rPr>
        <w:t>giù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-Posizionamento        Gruppo schermo LED scivola e nastro adesivo 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 alte prestazioni (3M VHB, 30 anni</w:t>
      </w:r>
      <w:r>
        <w:rPr>
          <w:rFonts w:ascii="Arial" w:hAnsi="Arial" w:cs="Arial"/>
          <w:color w:val="000000"/>
          <w:sz w:val="16"/>
          <w:szCs w:val="16"/>
        </w:rPr>
        <w:t xml:space="preserve"> di vita, senza residui rimovibile)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-Software                   Software EnergyCamWin per EnergyCam lettura </w:t>
      </w:r>
      <w:r>
        <w:rPr>
          <w:rFonts w:ascii="Arial" w:hAnsi="Arial" w:cs="Arial"/>
          <w:color w:val="000000"/>
          <w:sz w:val="16"/>
          <w:szCs w:val="16"/>
        </w:rPr>
        <w:t xml:space="preserve">dati di configurazione e aggiornamento del firmware tramite Windows </w:t>
      </w:r>
      <w:r>
        <w:rPr>
          <w:rFonts w:ascii="Arial" w:hAnsi="Arial" w:cs="Arial"/>
          <w:color w:val="000000"/>
          <w:sz w:val="16"/>
          <w:szCs w:val="16"/>
        </w:rPr>
        <w:t>PC disponibili per il download; Lingue: tedesco, inglese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-Codifica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AES a 128-bit secondo OMS (Open Metering </w:t>
      </w:r>
      <w:r>
        <w:rPr>
          <w:rFonts w:ascii="Arial" w:hAnsi="Arial" w:cs="Arial"/>
          <w:color w:val="000000"/>
          <w:sz w:val="16"/>
          <w:szCs w:val="16"/>
        </w:rPr>
        <w:t>System)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-Metrologia                 Senza forzature esterne sulle proprietà 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metrologiche del contatore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-Condizioni operative -10 A +50 ° C di temperatura ambiente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-Classe di Protezione  IP 40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-Materiale c</w:t>
      </w:r>
      <w:r>
        <w:rPr>
          <w:rFonts w:ascii="Arial" w:hAnsi="Arial" w:cs="Arial"/>
          <w:color w:val="000000"/>
          <w:sz w:val="16"/>
          <w:szCs w:val="16"/>
        </w:rPr>
        <w:t>ustodia     Policarbonato, PMMA, ABS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-Dimensioni                 L x H x D  48.00 x 55.50 x 15,50 millimetri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-Peso                          27 g senza interfaccia di comunicazione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-Numero di serie          16 caratteri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Accessori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-USB </w:t>
      </w:r>
      <w:r>
        <w:rPr>
          <w:rFonts w:ascii="Arial" w:hAnsi="Arial" w:cs="Arial"/>
          <w:color w:val="000000"/>
          <w:sz w:val="16"/>
          <w:szCs w:val="16"/>
        </w:rPr>
        <w:t>Interfaccia di comun</w:t>
      </w:r>
      <w:r>
        <w:rPr>
          <w:rFonts w:ascii="Arial" w:hAnsi="Arial" w:cs="Arial"/>
          <w:color w:val="000000"/>
          <w:sz w:val="16"/>
          <w:szCs w:val="16"/>
        </w:rPr>
        <w:t>icazione  Art. N ° 1063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-Protocollo                  Modbus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-Collegamento            </w:t>
      </w:r>
      <w:r w:rsidR="00E11E28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Connettore Micro USB, tipo B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-Alimentatore            </w:t>
      </w:r>
      <w:r w:rsidR="00E11E28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  5V DC / &gt;100 mA Micro-USB</w:t>
      </w:r>
    </w:p>
    <w:p w:rsidR="00000000" w:rsidRDefault="00E11E28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Condizioni operative 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 -10 A +50 ° C di temperatura ambiente</w:t>
      </w:r>
    </w:p>
    <w:p w:rsidR="00000000" w:rsidRDefault="00E11E28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Protezione                  IP 40</w:t>
      </w:r>
    </w:p>
    <w:p w:rsidR="00000000" w:rsidRDefault="00E11E28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Materiale custodia     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 ABS, nero, 4 viti dell'alloggiamento</w:t>
      </w:r>
    </w:p>
    <w:p w:rsidR="00000000" w:rsidRDefault="00E11E28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Dimensioni          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       L x H x D 70 x 40 x 20 mm, con 1,9 m di </w:t>
      </w:r>
      <w:r w:rsidR="001A2EC3">
        <w:rPr>
          <w:rFonts w:ascii="Arial" w:hAnsi="Arial" w:cs="Arial"/>
          <w:color w:val="000000"/>
          <w:sz w:val="16"/>
          <w:szCs w:val="16"/>
        </w:rPr>
        <w:t>cavo</w:t>
      </w:r>
    </w:p>
    <w:p w:rsidR="00000000" w:rsidRDefault="00E11E28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Peso                 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     48 g</w:t>
      </w:r>
    </w:p>
    <w:p w:rsidR="00000000" w:rsidRDefault="001A2EC3">
      <w:pPr>
        <w:framePr w:w="150" w:wrap="auto" w:vAnchor="page" w:hAnchor="page" w:x="1571" w:y="10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10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107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70" w:h="225" w:wrap="auto" w:vAnchor="page" w:hAnchor="page" w:x="896" w:y="11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2.2 </w:t>
      </w:r>
    </w:p>
    <w:p w:rsidR="00000000" w:rsidRDefault="001A2EC3">
      <w:pPr>
        <w:framePr w:w="570" w:wrap="auto" w:vAnchor="page" w:hAnchor="page" w:x="896" w:y="1131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18055</w:t>
      </w:r>
    </w:p>
    <w:p w:rsidR="00000000" w:rsidRDefault="001A2EC3">
      <w:pPr>
        <w:framePr w:w="5175" w:wrap="auto" w:vAnchor="page" w:hAnchor="page" w:x="1571" w:y="11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SENSORE DI OSSIGENO LIBERO AL BIO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SSIDO DI ZIRCONIO PER </w:t>
      </w:r>
    </w:p>
    <w:p w:rsidR="00000000" w:rsidRDefault="001A2EC3">
      <w:pPr>
        <w:framePr w:w="5175" w:wrap="auto" w:vAnchor="page" w:hAnchor="page" w:x="1571" w:y="11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TEMPERATURA FUMI FINO A 250 °C 4-20 mA L= 400 mm </w:t>
      </w:r>
    </w:p>
    <w:p w:rsidR="00000000" w:rsidRDefault="001A2EC3">
      <w:pPr>
        <w:framePr w:w="5175" w:wrap="auto" w:vAnchor="page" w:hAnchor="page" w:x="1571" w:y="11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MICHELL XRZ 200 C2 </w:t>
      </w:r>
    </w:p>
    <w:p w:rsidR="00000000" w:rsidRDefault="001A2EC3">
      <w:pPr>
        <w:framePr w:w="900" w:h="375" w:wrap="auto" w:vAnchor="page" w:hAnchor="page" w:x="6956" w:y="11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NR</w:t>
      </w:r>
    </w:p>
    <w:p w:rsidR="00000000" w:rsidRDefault="001A2EC3">
      <w:pPr>
        <w:framePr w:w="780" w:h="375" w:wrap="auto" w:vAnchor="page" w:hAnchor="page" w:x="7946" w:y="110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11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11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11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alimentazione: 24V DC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contenitore/classe di protezione : plastica - IP 65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elemento di misura: biossido di zirconio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tipo di gas monitorabile: ossigeno libero O2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campo di misura: 0,1 - 25 Vol.%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segnale di uscita: 4 - 20mA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lunghezza sonda: 400 mm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Temp massima: 250 °C</w:t>
      </w:r>
    </w:p>
    <w:p w:rsidR="00000000" w:rsidRDefault="00E11E28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Per il controllo automatico dei fumi di combustione con temperature </w:t>
      </w:r>
    </w:p>
    <w:p w:rsidR="00000000" w:rsidRDefault="001A2EC3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inferiori a 250 °C. Approvato dal TÜV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(German Technical Monitoring Association).</w:t>
      </w:r>
    </w:p>
    <w:p w:rsidR="00B71BC7" w:rsidRDefault="00B71BC7" w:rsidP="00B71BC7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GENERALITA'</w:t>
      </w:r>
    </w:p>
    <w:p w:rsidR="00B71BC7" w:rsidRDefault="00B71BC7" w:rsidP="00B71BC7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 e trasmissione della % O2 tramite collegamenti elettrici</w:t>
      </w:r>
    </w:p>
    <w:p w:rsidR="00B71BC7" w:rsidRDefault="00B71BC7" w:rsidP="00B71BC7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Fornitura completa con spinotto per innesto rapido</w:t>
      </w:r>
    </w:p>
    <w:p w:rsidR="00B71BC7" w:rsidRDefault="00B71BC7" w:rsidP="00B71BC7">
      <w:pPr>
        <w:framePr w:w="5175" w:wrap="auto" w:vAnchor="page" w:hAnchor="page" w:x="1571" w:y="119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 w:rsidP="00B71BC7">
      <w:pPr>
        <w:framePr w:w="5176" w:h="481" w:wrap="auto" w:vAnchor="page" w:hAnchor="page" w:x="1561" w:y="145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noProof/>
        </w:rPr>
        <w:pict>
          <v:line id="_x0000_s1105" style="position:absolute;z-index:-251659264;mso-position-horizontal-relative:page;mso-position-vertical-relative:page" from="42.5pt,777.8pt" to="566.8pt,777.85pt" o:allowincell="f">
            <w10:wrap anchorx="page" anchory="page"/>
          </v:line>
        </w:pict>
      </w:r>
    </w:p>
    <w:p w:rsidR="00000000" w:rsidRDefault="001A2EC3">
      <w:pPr>
        <w:framePr w:w="1048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BLACKBOX GREEN Srls - Via S.Giovanni Battista nr. 9 Fiorano Modense (MO) www.blackboxgreen.com</w:t>
      </w:r>
      <w:r>
        <w:rPr>
          <w:noProof/>
        </w:rPr>
        <w:pict>
          <v:line id="_x0000_s1106" style="position:absolute;left:0;text-align:left;z-index:-251658240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657216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656192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655168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654144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653120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652096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651072;mso-position-horizontal-relative:page;mso-position-vertical-relative:page" from="42.75pt,775.1pt" to="566.3pt,775.15pt" o:allowincell="f">
            <w10:wrap anchorx="page" anchory="page"/>
          </v:line>
        </w:pict>
      </w:r>
    </w:p>
    <w:p w:rsidR="00000000" w:rsidRDefault="001A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noProof/>
        </w:rPr>
        <w:pict>
          <v:line id="_x0000_s1114" style="position:absolute;z-index:-251650048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115" style="position:absolute;z-index:-251649024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116" style="position:absolute;z-index:-251648000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117" style="position:absolute;z-index:-251646976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118" style="position:absolute;z-index:-251645952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119" style="position:absolute;z-index:-251644928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120" style="position:absolute;z-index:-251643904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121" style="position:absolute;z-index:-251642880;mso-position-horizontal-relative:page;mso-position-vertical-relative:page" from="42.75pt,775.1pt" to="566.3pt,775.15pt" o:allowincell="f">
            <w10:wrap anchorx="page" anchory="page"/>
          </v:line>
        </w:pict>
      </w:r>
      <w:r>
        <w:rPr>
          <w:noProof/>
        </w:rPr>
        <w:pict>
          <v:rect id="_x0000_s1122" style="position:absolute;margin-left:42.5pt;margin-top:77.1pt;width:524.3pt;height:36.8pt;z-index:-251641856;mso-position-horizontal-relative:page;mso-position-vertical-relative:page" o:allowincell="f">
            <w10:wrap anchorx="page" anchory="page"/>
          </v:rect>
        </w:pict>
      </w:r>
    </w:p>
    <w:p w:rsidR="00000000" w:rsidRDefault="001A2EC3">
      <w:pPr>
        <w:framePr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Pagina n°: 5</w:t>
      </w:r>
    </w:p>
    <w:p w:rsidR="00000000" w:rsidRDefault="001A2EC3">
      <w:pPr>
        <w:framePr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17/05/2016</w:t>
      </w:r>
      <w:r>
        <w:rPr>
          <w:noProof/>
        </w:rPr>
        <w:pict>
          <v:line id="_x0000_s1123" style="position:absolute;z-index:-251640832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A2EC3">
      <w:pPr>
        <w:framePr w:w="10290" w:wrap="auto" w:vAnchor="page" w:hAnchor="page" w:x="97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Dotazione Sensori già cablati con innesto rapido </w:t>
      </w:r>
      <w:r>
        <w:rPr>
          <w:noProof/>
        </w:rPr>
        <w:pict>
          <v:line id="_x0000_s1124" style="position:absolute;left:0;text-align:left;z-index:-251639808;mso-position-horizontal-relative:page;mso-position-vertical-relative:page" from="75.5pt,77.1pt" to="75.55pt,113.15pt" o:allowincell="f"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638784;mso-position-horizontal-relative:page;mso-position-vertical-relative:page" from="345.15pt,77.1pt" to="345.2pt,113.15pt" o:allowincell="f"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637760;mso-position-horizontal-relative:page;mso-position-vertical-relative:page" from="395.4pt,77.1pt" to="395.45pt,113.15pt" o:allowincell="f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636736;mso-position-horizontal-relative:page;mso-position-vertical-relative:page" from="438.9pt,77.1pt" to="438.95pt,113.15pt" o:allowincell="f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635712;mso-position-horizontal-relative:page;mso-position-vertical-relative:page" from="502.65pt,77.1pt" to="502.7pt,113.15pt" o:allowincell="f">
            <w10:wrap anchorx="page" anchory="page"/>
          </v:line>
        </w:pict>
      </w:r>
    </w:p>
    <w:p w:rsidR="00000000" w:rsidRDefault="001A2EC3">
      <w:pPr>
        <w:framePr w:w="570" w:wrap="auto" w:vAnchor="page" w:hAnchor="page" w:x="89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Prog.</w:t>
      </w:r>
    </w:p>
    <w:p w:rsidR="00000000" w:rsidRDefault="001A2EC3">
      <w:pPr>
        <w:framePr w:w="570" w:wrap="auto" w:vAnchor="page" w:hAnchor="page" w:x="896" w:y="1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Cod.</w:t>
      </w:r>
    </w:p>
    <w:p w:rsidR="00000000" w:rsidRDefault="001A2EC3">
      <w:pPr>
        <w:framePr w:w="5325" w:wrap="auto" w:vAnchor="page" w:hAnchor="page" w:x="154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Descrizione articolo</w:t>
      </w:r>
    </w:p>
    <w:p w:rsidR="00000000" w:rsidRDefault="001A2EC3">
      <w:pPr>
        <w:framePr w:w="780" w:wrap="auto" w:vAnchor="page" w:hAnchor="page" w:x="7946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Quantità</w:t>
      </w:r>
    </w:p>
    <w:p w:rsidR="00000000" w:rsidRDefault="001A2EC3">
      <w:pPr>
        <w:framePr w:w="1185" w:h="495" w:wrap="auto" w:vAnchor="page" w:hAnchor="page" w:x="881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Prezzo unitario</w:t>
      </w:r>
    </w:p>
    <w:p w:rsidR="00000000" w:rsidRDefault="001A2EC3">
      <w:pPr>
        <w:framePr w:w="1185" w:h="255" w:wrap="auto" w:vAnchor="page" w:hAnchor="page" w:x="1009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Importo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Unità di 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</w:p>
    <w:p w:rsidR="00000000" w:rsidRDefault="001A2EC3">
      <w:pPr>
        <w:framePr w:w="570" w:h="225" w:wrap="auto" w:vAnchor="page" w:hAnchor="page" w:x="896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2.3 </w:t>
      </w:r>
    </w:p>
    <w:p w:rsidR="00000000" w:rsidRDefault="001A2EC3">
      <w:pPr>
        <w:framePr w:w="570" w:wrap="auto" w:vAnchor="page" w:hAnchor="page" w:x="896" w:y="26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18058</w:t>
      </w:r>
    </w:p>
    <w:p w:rsidR="00000000" w:rsidRDefault="001A2EC3">
      <w:pPr>
        <w:framePr w:w="5175" w:wrap="auto" w:vAnchor="page" w:hAnchor="page" w:x="1571" w:y="24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SONDA DI TEMPERATURA ARIA ESTERNA IN MODALITA' MODBUS-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RS485 da--50 a +50 °C IP 65 IT SENSOR ATM 2 </w:t>
      </w:r>
    </w:p>
    <w:p w:rsidR="00000000" w:rsidRDefault="00E11E28">
      <w:pPr>
        <w:framePr w:w="900" w:h="375" w:wrap="auto" w:vAnchor="page" w:hAnchor="page" w:x="6956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NR </w:t>
      </w:r>
      <w:r w:rsidR="001A2EC3">
        <w:rPr>
          <w:rFonts w:ascii="Arial" w:hAnsi="Arial" w:cs="Arial"/>
          <w:color w:val="000000"/>
          <w:sz w:val="16"/>
          <w:szCs w:val="16"/>
        </w:rPr>
        <w:t>°</w:t>
      </w:r>
    </w:p>
    <w:p w:rsidR="00000000" w:rsidRDefault="001A2EC3">
      <w:pPr>
        <w:framePr w:w="780" w:h="375" w:wrap="auto" w:vAnchor="page" w:hAnchor="page" w:x="7946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24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2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Sonda di temperatura per aria esterna di tipo MODBUS per montaggio a </w:t>
      </w: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parete.</w:t>
      </w: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GENERALITA'</w:t>
      </w: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Misura e trasmissione della temperatura esterna </w:t>
      </w:r>
      <w:r w:rsidR="00ED5D35">
        <w:rPr>
          <w:rFonts w:ascii="Arial" w:hAnsi="Arial" w:cs="Arial"/>
          <w:color w:val="000000"/>
          <w:sz w:val="16"/>
          <w:szCs w:val="16"/>
        </w:rPr>
        <w:t>con</w:t>
      </w:r>
      <w:r>
        <w:rPr>
          <w:rFonts w:ascii="Arial" w:hAnsi="Arial" w:cs="Arial"/>
          <w:color w:val="000000"/>
          <w:sz w:val="16"/>
          <w:szCs w:val="16"/>
        </w:rPr>
        <w:t xml:space="preserve"> collegamenti </w:t>
      </w:r>
    </w:p>
    <w:p w:rsidR="00000000" w:rsidRDefault="00ED5D35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</w:t>
      </w:r>
      <w:r w:rsidR="001A2EC3">
        <w:rPr>
          <w:rFonts w:ascii="Arial" w:hAnsi="Arial" w:cs="Arial"/>
          <w:color w:val="000000"/>
          <w:sz w:val="16"/>
          <w:szCs w:val="16"/>
        </w:rPr>
        <w:t>lettrici</w:t>
      </w:r>
      <w:r>
        <w:rPr>
          <w:rFonts w:ascii="Arial" w:hAnsi="Arial" w:cs="Arial"/>
          <w:color w:val="000000"/>
          <w:sz w:val="16"/>
          <w:szCs w:val="16"/>
        </w:rPr>
        <w:t xml:space="preserve"> cablati in RS485</w:t>
      </w: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Programmazione con 3 tasti operativi e display alfanumerico.</w:t>
      </w: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DATI TECNICI</w:t>
      </w:r>
    </w:p>
    <w:p w:rsidR="00000000" w:rsidRDefault="00E11E28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Alimentazion</w:t>
      </w:r>
      <w:r w:rsidR="001A2EC3">
        <w:rPr>
          <w:rFonts w:ascii="Arial" w:hAnsi="Arial" w:cs="Arial"/>
          <w:color w:val="000000"/>
          <w:sz w:val="16"/>
          <w:szCs w:val="16"/>
        </w:rPr>
        <w:t xml:space="preserve">e : 24V DC </w:t>
      </w:r>
    </w:p>
    <w:p w:rsidR="00000000" w:rsidRDefault="00E11E28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Campo di misura : -50...+50°C</w:t>
      </w:r>
    </w:p>
    <w:p w:rsidR="00000000" w:rsidRDefault="00E11E28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Montaggio : a parete</w:t>
      </w:r>
    </w:p>
    <w:p w:rsidR="00000000" w:rsidRDefault="00E11E28">
      <w:pPr>
        <w:framePr w:w="5175" w:wrap="auto" w:vAnchor="page" w:hAnchor="page" w:x="1571" w:y="30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Protezione : IP 65</w:t>
      </w:r>
    </w:p>
    <w:p w:rsidR="00000000" w:rsidRDefault="001A2EC3">
      <w:pPr>
        <w:framePr w:w="150" w:wrap="auto" w:vAnchor="page" w:hAnchor="page" w:x="1571" w:y="5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5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58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70" w:h="225" w:wrap="auto" w:vAnchor="page" w:hAnchor="page" w:x="896" w:y="6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2.4 </w:t>
      </w:r>
    </w:p>
    <w:p w:rsidR="00000000" w:rsidRDefault="001A2EC3">
      <w:pPr>
        <w:framePr w:w="570" w:wrap="auto" w:vAnchor="page" w:hAnchor="page" w:x="896" w:y="639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18057</w:t>
      </w:r>
    </w:p>
    <w:p w:rsidR="00000000" w:rsidRDefault="001A2EC3">
      <w:pPr>
        <w:framePr w:w="5175" w:wrap="auto" w:vAnchor="page" w:hAnchor="page" w:x="1571" w:y="6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SONDA DI TEMPERATURA SU FUMI IN CAMINO IN MODALITA' </w:t>
      </w:r>
    </w:p>
    <w:p w:rsidR="00000000" w:rsidRDefault="001A2EC3">
      <w:pPr>
        <w:framePr w:w="5175" w:wrap="auto" w:vAnchor="page" w:hAnchor="page" w:x="1571" w:y="61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CABLATA da-+0 a +500 °C L= 400 mm. BCR Pt100-1W </w:t>
      </w:r>
    </w:p>
    <w:p w:rsidR="00000000" w:rsidRDefault="00E11E28">
      <w:pPr>
        <w:framePr w:w="900" w:h="375" w:wrap="auto" w:vAnchor="page" w:hAnchor="page" w:x="6956" w:y="6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NR </w:t>
      </w:r>
      <w:r w:rsidR="001A2EC3">
        <w:rPr>
          <w:rFonts w:ascii="Arial" w:hAnsi="Arial" w:cs="Arial"/>
          <w:color w:val="000000"/>
          <w:sz w:val="16"/>
          <w:szCs w:val="16"/>
        </w:rPr>
        <w:t>°</w:t>
      </w:r>
    </w:p>
    <w:p w:rsidR="00000000" w:rsidRDefault="001A2EC3">
      <w:pPr>
        <w:framePr w:w="780" w:h="375" w:wrap="auto" w:vAnchor="page" w:hAnchor="page" w:x="7946" w:y="61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61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Sonda passiva per la misura della temperatura dei FUMI IN CAMINI, 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ermeticamente sigillata, alto grado di protezione, collegata con cavo.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E' adatta per impianti di riscaldamento 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Montaggio a </w:t>
      </w:r>
      <w:r w:rsidR="00B71BC7">
        <w:rPr>
          <w:rFonts w:ascii="Arial" w:hAnsi="Arial" w:cs="Arial"/>
          <w:color w:val="000000"/>
          <w:sz w:val="16"/>
          <w:szCs w:val="16"/>
        </w:rPr>
        <w:t>immersione</w:t>
      </w:r>
      <w:r>
        <w:rPr>
          <w:rFonts w:ascii="Arial" w:hAnsi="Arial" w:cs="Arial"/>
          <w:color w:val="000000"/>
          <w:sz w:val="16"/>
          <w:szCs w:val="16"/>
        </w:rPr>
        <w:t xml:space="preserve">, completa di </w:t>
      </w:r>
      <w:r w:rsidR="00B71BC7">
        <w:rPr>
          <w:rFonts w:ascii="Arial" w:hAnsi="Arial" w:cs="Arial"/>
          <w:color w:val="000000"/>
          <w:sz w:val="16"/>
          <w:szCs w:val="16"/>
        </w:rPr>
        <w:t>raccordo</w:t>
      </w:r>
      <w:r>
        <w:rPr>
          <w:rFonts w:ascii="Arial" w:hAnsi="Arial" w:cs="Arial"/>
          <w:color w:val="000000"/>
          <w:sz w:val="16"/>
          <w:szCs w:val="16"/>
        </w:rPr>
        <w:t xml:space="preserve"> di </w:t>
      </w:r>
      <w:r w:rsidR="00B71BC7">
        <w:rPr>
          <w:rFonts w:ascii="Arial" w:hAnsi="Arial" w:cs="Arial"/>
          <w:color w:val="000000"/>
          <w:sz w:val="16"/>
          <w:szCs w:val="16"/>
        </w:rPr>
        <w:t>fiss</w:t>
      </w:r>
      <w:r>
        <w:rPr>
          <w:rFonts w:ascii="Arial" w:hAnsi="Arial" w:cs="Arial"/>
          <w:color w:val="000000"/>
          <w:sz w:val="16"/>
          <w:szCs w:val="16"/>
        </w:rPr>
        <w:t>aggio.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GENERALITA'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  <w:r>
        <w:rPr>
          <w:rFonts w:ascii="Arial" w:hAnsi="Arial" w:cs="Arial"/>
          <w:color w:val="000000"/>
          <w:sz w:val="16"/>
          <w:szCs w:val="16"/>
        </w:rPr>
        <w:t xml:space="preserve"> e trasmissione della temperatura tramite collegamenti elettrici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Fornitura completa con </w:t>
      </w:r>
      <w:r w:rsidR="00ED5D35">
        <w:rPr>
          <w:rFonts w:ascii="Arial" w:hAnsi="Arial" w:cs="Arial"/>
          <w:color w:val="000000"/>
          <w:sz w:val="16"/>
          <w:szCs w:val="16"/>
        </w:rPr>
        <w:t>spinotto per innesto rapido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DATI TECNICI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Alimentazione : Passiva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Caratteristica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Valore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Campo di misura temperatura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0...500 °C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Elemento sensibile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Termoresistenza 100 Ohm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Costante di tempo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&lt;10 s.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Collegamento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fornito di serie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Lunghezza cavo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3,00 m</w:t>
      </w:r>
    </w:p>
    <w:p w:rsidR="00000000" w:rsidRDefault="00E11E28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Grado di Protezione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IP55</w:t>
      </w:r>
    </w:p>
    <w:p w:rsidR="00B71BC7" w:rsidRDefault="00B71BC7" w:rsidP="00B71BC7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GENERALITA'</w:t>
      </w:r>
    </w:p>
    <w:p w:rsidR="00B71BC7" w:rsidRDefault="00B71BC7" w:rsidP="00B71BC7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 e trasmissione della temperatura tramite collegamenti elettrici</w:t>
      </w:r>
    </w:p>
    <w:p w:rsidR="00B71BC7" w:rsidRDefault="00B71BC7" w:rsidP="00B71BC7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Fornitura completa con spinotto per innesto rapido</w:t>
      </w:r>
    </w:p>
    <w:p w:rsidR="00B71BC7" w:rsidRDefault="00B71BC7">
      <w:pPr>
        <w:framePr w:w="5175" w:wrap="auto" w:vAnchor="page" w:hAnchor="page" w:x="1571" w:y="677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150" w:wrap="auto" w:vAnchor="page" w:hAnchor="page" w:x="1571" w:y="12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12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120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70" w:h="225" w:wrap="auto" w:vAnchor="page" w:hAnchor="page" w:x="896" w:y="12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2.5 </w:t>
      </w:r>
    </w:p>
    <w:p w:rsidR="00000000" w:rsidRDefault="001A2EC3">
      <w:pPr>
        <w:framePr w:w="570" w:wrap="auto" w:vAnchor="page" w:hAnchor="page" w:x="896" w:y="126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18056</w:t>
      </w:r>
    </w:p>
    <w:p w:rsidR="00000000" w:rsidRDefault="001A2EC3">
      <w:pPr>
        <w:framePr w:w="5175" w:wrap="auto" w:vAnchor="page" w:hAnchor="page" w:x="1571" w:y="12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SONDA DI TEMPERATURA SU TUBAZIONI IN MODALITA' </w:t>
      </w:r>
    </w:p>
    <w:p w:rsidR="00000000" w:rsidRDefault="001A2EC3">
      <w:pPr>
        <w:framePr w:w="5175" w:wrap="auto" w:vAnchor="page" w:hAnchor="page" w:x="1571" w:y="124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CABLATA da-+0 a +500 °C L= 60 mm. BCR Pt100-1W </w:t>
      </w:r>
    </w:p>
    <w:p w:rsidR="00000000" w:rsidRDefault="00E11E28">
      <w:pPr>
        <w:framePr w:w="900" w:h="375" w:wrap="auto" w:vAnchor="page" w:hAnchor="page" w:x="6956" w:y="12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NR </w:t>
      </w:r>
      <w:r w:rsidR="001A2EC3">
        <w:rPr>
          <w:rFonts w:ascii="Arial" w:hAnsi="Arial" w:cs="Arial"/>
          <w:color w:val="000000"/>
          <w:sz w:val="16"/>
          <w:szCs w:val="16"/>
        </w:rPr>
        <w:t>°</w:t>
      </w:r>
    </w:p>
    <w:p w:rsidR="00000000" w:rsidRDefault="001A2EC3">
      <w:pPr>
        <w:framePr w:w="780" w:h="375" w:wrap="auto" w:vAnchor="page" w:hAnchor="page" w:x="7946" w:y="124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1A2EC3">
      <w:pPr>
        <w:framePr w:w="1185" w:wrap="auto" w:vAnchor="page" w:hAnchor="page" w:x="8816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12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126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Sonda passiva per la misura della temperatura delle tubazioni, 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ermeticamente sigillata, alto grado di protezione, collegata con cavo.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E' adatta per impianti di riscaldamento 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Montaggio a bracciale, completa di fascetta di montaggio.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GENERALITA'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 e trasmissione della temperatura tramite collegamenti elettrici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Fornitura completa con bracciale per diametri di tubo 010...50 mm.</w:t>
      </w:r>
      <w:r w:rsidR="00ED5D35">
        <w:rPr>
          <w:rFonts w:ascii="Arial" w:hAnsi="Arial" w:cs="Arial"/>
          <w:color w:val="000000"/>
          <w:sz w:val="16"/>
          <w:szCs w:val="16"/>
        </w:rPr>
        <w:t>e con spinotto per innesto rapido</w:t>
      </w: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DATI TECNICI</w:t>
      </w:r>
    </w:p>
    <w:p w:rsidR="00000000" w:rsidRDefault="00E11E28">
      <w:pPr>
        <w:framePr w:w="5175" w:wrap="auto" w:vAnchor="page" w:hAnchor="page" w:x="1571" w:y="130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Alimentazione : Passiva</w:t>
      </w:r>
      <w:r w:rsidR="001A2EC3">
        <w:rPr>
          <w:noProof/>
        </w:rPr>
        <w:pict>
          <v:line id="_x0000_s1129" style="position:absolute;z-index:-251634688;mso-position-horizontal-relative:page;mso-position-vertical-relative:page" from="42.5pt,777.8pt" to="566.8pt,777.85pt" o:allowincell="f">
            <w10:wrap anchorx="page" anchory="page"/>
          </v:line>
        </w:pict>
      </w:r>
    </w:p>
    <w:p w:rsidR="00000000" w:rsidRDefault="001A2EC3">
      <w:pPr>
        <w:framePr w:w="1048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BLACKBOX</w:t>
      </w:r>
      <w:r>
        <w:rPr>
          <w:rFonts w:ascii="Arial" w:hAnsi="Arial" w:cs="Arial"/>
          <w:color w:val="000000"/>
          <w:sz w:val="16"/>
          <w:szCs w:val="16"/>
        </w:rPr>
        <w:t xml:space="preserve"> GREEN Srls - Via S.Giovanni Battista nr. 9 Fiorano Modense (MO) www.blackboxgreen.com</w:t>
      </w:r>
      <w:r>
        <w:rPr>
          <w:noProof/>
        </w:rPr>
        <w:pict>
          <v:line id="_x0000_s1130" style="position:absolute;left:0;text-align:left;z-index:-251633664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632640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631616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630592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629568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628544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627520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626496;mso-position-horizontal-relative:page;mso-position-vertical-relative:page" from="42.75pt,775.1pt" to="566.3pt,775.15pt" o:allowincell="f">
            <w10:wrap anchorx="page" anchory="page"/>
          </v:line>
        </w:pict>
      </w:r>
    </w:p>
    <w:p w:rsidR="00000000" w:rsidRDefault="001A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noProof/>
        </w:rPr>
        <w:pict>
          <v:line id="_x0000_s1138" style="position:absolute;z-index:-251625472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139" style="position:absolute;z-index:-251624448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140" style="position:absolute;z-index:-251623424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141" style="position:absolute;z-index:-251622400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142" style="position:absolute;z-index:-251621376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143" style="position:absolute;z-index:-251620352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144" style="position:absolute;z-index:-251619328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145" style="position:absolute;z-index:-251618304;mso-position-horizontal-relative:page;mso-position-vertical-relative:page" from="42.75pt,775.1pt" to="566.3pt,775.15pt" o:allowincell="f">
            <w10:wrap anchorx="page" anchory="page"/>
          </v:line>
        </w:pict>
      </w:r>
      <w:r>
        <w:rPr>
          <w:noProof/>
        </w:rPr>
        <w:pict>
          <v:rect id="_x0000_s1146" style="position:absolute;margin-left:42.5pt;margin-top:77.1pt;width:524.3pt;height:36.8pt;z-index:-251617280;mso-position-horizontal-relative:page;mso-position-vertical-relative:page" o:allowincell="f">
            <w10:wrap anchorx="page" anchory="page"/>
          </v:rect>
        </w:pict>
      </w:r>
    </w:p>
    <w:p w:rsidR="00000000" w:rsidRDefault="001A2EC3">
      <w:pPr>
        <w:framePr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Pagina n°: 6</w:t>
      </w:r>
    </w:p>
    <w:p w:rsidR="00000000" w:rsidRDefault="001A2EC3">
      <w:pPr>
        <w:framePr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17/05/2016</w:t>
      </w:r>
      <w:r>
        <w:rPr>
          <w:noProof/>
        </w:rPr>
        <w:pict>
          <v:line id="_x0000_s1147" style="position:absolute;z-index:-251616256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A2EC3">
      <w:pPr>
        <w:framePr w:w="10290" w:wrap="auto" w:vAnchor="page" w:hAnchor="page" w:x="97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Dotazione Sensori già cablati con innesto rapido </w:t>
      </w:r>
      <w:r>
        <w:rPr>
          <w:noProof/>
        </w:rPr>
        <w:pict>
          <v:line id="_x0000_s1148" style="position:absolute;left:0;text-align:left;z-index:-251615232;mso-position-horizontal-relative:page;mso-position-vertical-relative:page" from="75.5pt,77.1pt" to="75.55pt,113.15pt" o:allowincell="f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614208;mso-position-horizontal-relative:page;mso-position-vertical-relative:page" from="345.15pt,77.1pt" to="345.2pt,113.15pt" o:allowincell="f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613184;mso-position-horizontal-relative:page;mso-position-vertical-relative:page" from="395.4pt,77.1pt" to="395.45pt,113.15pt" o:allowincell="f"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612160;mso-position-horizontal-relative:page;mso-position-vertical-relative:page" from="438.9pt,77.1pt" to="438.95pt,113.15pt" o:allowincell="f"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611136;mso-position-horizontal-relative:page;mso-position-vertical-relative:page" from="502.65pt,77.1pt" to="502.7pt,113.15pt" o:allowincell="f">
            <w10:wrap anchorx="page" anchory="page"/>
          </v:line>
        </w:pict>
      </w:r>
    </w:p>
    <w:p w:rsidR="00000000" w:rsidRDefault="001A2EC3">
      <w:pPr>
        <w:framePr w:w="570" w:wrap="auto" w:vAnchor="page" w:hAnchor="page" w:x="89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Prog.</w:t>
      </w:r>
    </w:p>
    <w:p w:rsidR="00000000" w:rsidRDefault="001A2EC3">
      <w:pPr>
        <w:framePr w:w="570" w:wrap="auto" w:vAnchor="page" w:hAnchor="page" w:x="896" w:y="1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Cod.</w:t>
      </w:r>
    </w:p>
    <w:p w:rsidR="00000000" w:rsidRDefault="001A2EC3">
      <w:pPr>
        <w:framePr w:w="5325" w:wrap="auto" w:vAnchor="page" w:hAnchor="page" w:x="154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Descrizione articolo</w:t>
      </w:r>
    </w:p>
    <w:p w:rsidR="00000000" w:rsidRDefault="001A2EC3">
      <w:pPr>
        <w:framePr w:w="780" w:wrap="auto" w:vAnchor="page" w:hAnchor="page" w:x="7946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Quantità</w:t>
      </w:r>
    </w:p>
    <w:p w:rsidR="00000000" w:rsidRDefault="001A2EC3">
      <w:pPr>
        <w:framePr w:w="1185" w:h="495" w:wrap="auto" w:vAnchor="page" w:hAnchor="page" w:x="881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Prezzo unitario</w:t>
      </w:r>
    </w:p>
    <w:p w:rsidR="00000000" w:rsidRDefault="001A2EC3">
      <w:pPr>
        <w:framePr w:w="1185" w:h="255" w:wrap="auto" w:vAnchor="page" w:hAnchor="page" w:x="1009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Importo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Unità di 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Caratteristica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Valore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Campo di misura temperatura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0...500 °C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Elemento sensibile</w:t>
      </w:r>
      <w:r>
        <w:rPr>
          <w:rFonts w:ascii="Arial" w:hAnsi="Arial" w:cs="Arial"/>
          <w:color w:val="000000"/>
          <w:sz w:val="16"/>
          <w:szCs w:val="16"/>
        </w:rPr>
        <w:t xml:space="preserve"> -</w:t>
      </w:r>
      <w:r w:rsidR="001A2EC3">
        <w:rPr>
          <w:rFonts w:ascii="Arial" w:hAnsi="Arial" w:cs="Arial"/>
          <w:color w:val="000000"/>
          <w:sz w:val="16"/>
          <w:szCs w:val="16"/>
        </w:rPr>
        <w:t>Termoresistenza 100 Ohm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Costante di tempo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&lt;10 s.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Collegamento</w:t>
      </w:r>
      <w:r>
        <w:rPr>
          <w:rFonts w:ascii="Arial" w:hAnsi="Arial" w:cs="Arial"/>
          <w:color w:val="000000"/>
          <w:sz w:val="16"/>
          <w:szCs w:val="16"/>
        </w:rPr>
        <w:t xml:space="preserve">_ </w:t>
      </w:r>
      <w:r w:rsidR="001A2EC3">
        <w:rPr>
          <w:rFonts w:ascii="Arial" w:hAnsi="Arial" w:cs="Arial"/>
          <w:color w:val="000000"/>
          <w:sz w:val="16"/>
          <w:szCs w:val="16"/>
        </w:rPr>
        <w:t>fornito di serie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Lunghezza cavo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3,00 m</w:t>
      </w:r>
    </w:p>
    <w:p w:rsidR="00000000" w:rsidRDefault="00E11E28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</w:t>
      </w:r>
      <w:r w:rsidR="001A2EC3">
        <w:rPr>
          <w:rFonts w:ascii="Arial" w:hAnsi="Arial" w:cs="Arial"/>
          <w:color w:val="000000"/>
          <w:sz w:val="16"/>
          <w:szCs w:val="16"/>
        </w:rPr>
        <w:t>Grado di Protezione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A2EC3">
        <w:rPr>
          <w:rFonts w:ascii="Arial" w:hAnsi="Arial" w:cs="Arial"/>
          <w:color w:val="000000"/>
          <w:sz w:val="16"/>
          <w:szCs w:val="16"/>
        </w:rPr>
        <w:t>IP55</w:t>
      </w:r>
    </w:p>
    <w:p w:rsidR="00ED5D35" w:rsidRDefault="00ED5D35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D5D35" w:rsidRDefault="00ED5D35">
      <w:pPr>
        <w:framePr w:w="5175" w:wrap="auto" w:vAnchor="page" w:hAnchor="page" w:x="1571" w:y="2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150" w:wrap="auto" w:vAnchor="page" w:hAnchor="page" w:x="1571" w:y="5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5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52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175" w:wrap="auto" w:vAnchor="page" w:hAnchor="page" w:x="1571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Totale Dotazione Sensori già cablati con innesto rapido </w:t>
      </w:r>
    </w:p>
    <w:p w:rsidR="00000000" w:rsidRDefault="001A2EC3">
      <w:pPr>
        <w:framePr w:wrap="auto" w:vAnchor="page" w:hAnchor="page" w:x="10196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____________ </w:t>
      </w:r>
      <w:r>
        <w:rPr>
          <w:noProof/>
        </w:rPr>
        <w:pict>
          <v:line id="_x0000_s1153" style="position:absolute;left:0;text-align:left;z-index:-251610112;mso-position-horizontal-relative:page;mso-position-vertical-relative:page" from="42.5pt,777.8pt" to="566.8pt,777.85pt" o:allowincell="f">
            <w10:wrap anchorx="page" anchory="page"/>
          </v:line>
        </w:pict>
      </w:r>
    </w:p>
    <w:p w:rsidR="00000000" w:rsidRDefault="001A2EC3">
      <w:pPr>
        <w:framePr w:w="1048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BLACKBOX GREEN Srls - Via S.Giovanni Battista nr. 9 Fiorano Modense (MO) www.blackboxgreen.com</w:t>
      </w:r>
      <w:r>
        <w:rPr>
          <w:noProof/>
        </w:rPr>
        <w:pict>
          <v:line id="_x0000_s1154" style="position:absolute;left:0;text-align:left;z-index:-251609088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608064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607040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606016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604992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603968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602944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601920;mso-position-horizontal-relative:page;mso-position-vertical-relative:page" from="42.75pt,775.1pt" to="566.3pt,775.15pt" o:allowincell="f">
            <w10:wrap anchorx="page" anchory="page"/>
          </v:line>
        </w:pict>
      </w:r>
    </w:p>
    <w:p w:rsidR="00000000" w:rsidRDefault="001A2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noProof/>
        </w:rPr>
        <w:pict>
          <v:line id="_x0000_s1162" style="position:absolute;z-index:-251600896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163" style="position:absolute;z-index:-251599872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164" style="position:absolute;z-index:-251598848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165" style="position:absolute;z-index:-251597824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166" style="position:absolute;z-index:-251596800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167" style="position:absolute;z-index:-251595776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168" style="position:absolute;z-index:-251594752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169" style="position:absolute;z-index:-251593728;mso-position-horizontal-relative:page;mso-position-vertical-relative:page" from="42.75pt,775.1pt" to="566.3pt,775.15pt" o:allowincell="f">
            <w10:wrap anchorx="page" anchory="page"/>
          </v:line>
        </w:pict>
      </w:r>
      <w:r>
        <w:rPr>
          <w:noProof/>
        </w:rPr>
        <w:pict>
          <v:rect id="_x0000_s1170" style="position:absolute;margin-left:42.5pt;margin-top:77.1pt;width:524.3pt;height:36.8pt;z-index:-251592704;mso-position-horizontal-relative:page;mso-position-vertical-relative:page" o:allowincell="f">
            <w10:wrap anchorx="page" anchory="page"/>
          </v:rect>
        </w:pict>
      </w:r>
    </w:p>
    <w:p w:rsidR="00000000" w:rsidRDefault="001A2EC3">
      <w:pPr>
        <w:framePr w:wrap="auto" w:vAnchor="page" w:hAnchor="page" w:x="85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Pagina n°: 7</w:t>
      </w:r>
    </w:p>
    <w:p w:rsidR="00000000" w:rsidRDefault="001A2EC3">
      <w:pPr>
        <w:framePr w:wrap="auto" w:vAnchor="page" w:hAnchor="page" w:x="2291" w:y="80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Data: 17/05/2016</w:t>
      </w:r>
      <w:r>
        <w:rPr>
          <w:noProof/>
        </w:rPr>
        <w:pict>
          <v:line id="_x0000_s1171" style="position:absolute;z-index:-251591680;mso-position-horizontal-relative:page;mso-position-vertical-relative:page" from="42.5pt,55.7pt" to="566.8pt,55.75pt" o:allowincell="f">
            <w10:wrap anchorx="page" anchory="page"/>
          </v:line>
        </w:pict>
      </w:r>
    </w:p>
    <w:p w:rsidR="00000000" w:rsidRDefault="001A2EC3">
      <w:pPr>
        <w:framePr w:w="10290" w:wrap="auto" w:vAnchor="page" w:hAnchor="page" w:x="97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Dotazione Sensori già cablati con innesto rapido - Trolley personalizzato per trasporto BLACK BOX </w:t>
      </w:r>
      <w:r>
        <w:rPr>
          <w:noProof/>
        </w:rPr>
        <w:pict>
          <v:line id="_x0000_s1172" style="position:absolute;left:0;text-align:left;z-index:-251590656;mso-position-horizontal-relative:page;mso-position-vertical-relative:page" from="75.5pt,77.1pt" to="75.55pt,113.15pt" o:allowincell="f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89632;mso-position-horizontal-relative:page;mso-position-vertical-relative:page" from="345.15pt,77.1pt" to="345.2pt,113.15pt" o:allowincell="f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88608;mso-position-horizontal-relative:page;mso-position-vertical-relative:page" from="395.4pt,77.1pt" to="395.45pt,113.15pt" o:allowincell="f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87584;mso-position-horizontal-relative:page;mso-position-vertical-relative:page" from="438.9pt,77.1pt" to="438.95pt,113.15pt" o:allowincell="f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586560;mso-position-horizontal-relative:page;mso-position-vertical-relative:page" from="502.65pt,77.1pt" to="502.7pt,113.15pt" o:allowincell="f">
            <w10:wrap anchorx="page" anchory="page"/>
          </v:line>
        </w:pict>
      </w:r>
    </w:p>
    <w:p w:rsidR="00000000" w:rsidRDefault="001A2EC3">
      <w:pPr>
        <w:framePr w:w="570" w:wrap="auto" w:vAnchor="page" w:hAnchor="page" w:x="89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Prog.</w:t>
      </w:r>
    </w:p>
    <w:p w:rsidR="00000000" w:rsidRDefault="001A2EC3">
      <w:pPr>
        <w:framePr w:w="570" w:wrap="auto" w:vAnchor="page" w:hAnchor="page" w:x="896" w:y="1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Cod.</w:t>
      </w:r>
    </w:p>
    <w:p w:rsidR="00000000" w:rsidRDefault="001A2EC3">
      <w:pPr>
        <w:framePr w:w="5325" w:wrap="auto" w:vAnchor="page" w:hAnchor="page" w:x="154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Descrizione articolo</w:t>
      </w:r>
    </w:p>
    <w:p w:rsidR="00000000" w:rsidRDefault="001A2EC3">
      <w:pPr>
        <w:framePr w:w="780" w:wrap="auto" w:vAnchor="page" w:hAnchor="page" w:x="7946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Quantità</w:t>
      </w:r>
    </w:p>
    <w:p w:rsidR="00000000" w:rsidRDefault="001A2EC3">
      <w:pPr>
        <w:framePr w:w="1185" w:h="495" w:wrap="auto" w:vAnchor="page" w:hAnchor="page" w:x="881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Prezzo unitario</w:t>
      </w:r>
    </w:p>
    <w:p w:rsidR="00000000" w:rsidRDefault="001A2EC3">
      <w:pPr>
        <w:framePr w:w="1185" w:h="255" w:wrap="auto" w:vAnchor="page" w:hAnchor="page" w:x="10091" w:y="1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Importo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Unità di </w:t>
      </w:r>
    </w:p>
    <w:p w:rsidR="00000000" w:rsidRDefault="001A2EC3">
      <w:pPr>
        <w:framePr w:w="900" w:h="495" w:wrap="auto" w:vAnchor="page" w:hAnchor="page" w:x="6956" w:y="1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misura</w:t>
      </w:r>
    </w:p>
    <w:p w:rsidR="00000000" w:rsidRDefault="001A2EC3">
      <w:pPr>
        <w:framePr w:w="570" w:h="225" w:wrap="auto" w:vAnchor="page" w:hAnchor="page" w:x="896" w:y="2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2.1.1 </w:t>
      </w:r>
    </w:p>
    <w:p w:rsidR="00000000" w:rsidRDefault="001A2EC3">
      <w:pPr>
        <w:framePr w:w="570" w:wrap="auto" w:vAnchor="page" w:hAnchor="page" w:x="896" w:y="27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18050</w:t>
      </w:r>
    </w:p>
    <w:p w:rsidR="00000000" w:rsidRDefault="001A2EC3">
      <w:pPr>
        <w:framePr w:w="5175" w:wrap="auto" w:vAnchor="page" w:hAnchor="page" w:x="157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MANUALE OPERATIVO PER PIATTAFORMA BLACK BOX </w:t>
      </w:r>
    </w:p>
    <w:p w:rsidR="00000000" w:rsidRDefault="001A2EC3">
      <w:pPr>
        <w:framePr w:w="5175" w:wrap="auto" w:vAnchor="page" w:hAnchor="page" w:x="157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SUPPORTO DVD ITALIANO-INGLESE BLACKBOX GREEN </w:t>
      </w:r>
    </w:p>
    <w:p w:rsidR="00000000" w:rsidRDefault="001A2EC3">
      <w:pPr>
        <w:framePr w:w="5175" w:wrap="auto" w:vAnchor="page" w:hAnchor="page" w:x="1571" w:y="2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MANUALE_DVD_PDF </w:t>
      </w:r>
    </w:p>
    <w:p w:rsidR="00000000" w:rsidRDefault="001A2EC3">
      <w:pPr>
        <w:framePr w:w="900" w:h="375" w:wrap="auto" w:vAnchor="page" w:hAnchor="page" w:x="6956" w:y="2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NR</w:t>
      </w:r>
    </w:p>
    <w:p w:rsidR="00000000" w:rsidRDefault="001A2EC3">
      <w:pPr>
        <w:framePr w:w="780" w:h="375" w:wrap="auto" w:vAnchor="page" w:hAnchor="page" w:x="7946" w:y="24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2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2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Manuale di istruzioni in lingua italiana ed inglese per la corretta 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installazione, gestione e manutenzione della Piattaforma BLACKBOX </w:t>
      </w:r>
    </w:p>
    <w:p w:rsidR="00000000" w:rsidRDefault="001A2EC3">
      <w:pPr>
        <w:framePr w:w="5175" w:wrap="auto" w:vAnchor="page" w:hAnchor="page" w:x="1571" w:y="33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 supporto digitale DVD in formato PDF</w:t>
      </w:r>
    </w:p>
    <w:p w:rsidR="00000000" w:rsidRDefault="001A2EC3">
      <w:pPr>
        <w:framePr w:w="150" w:wrap="auto" w:vAnchor="page" w:hAnchor="page" w:x="1571" w:y="4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4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40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70" w:h="225" w:wrap="auto" w:vAnchor="page" w:hAnchor="page" w:x="896" w:y="4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2.1.2 </w:t>
      </w:r>
    </w:p>
    <w:p w:rsidR="00000000" w:rsidRDefault="001A2EC3">
      <w:pPr>
        <w:framePr w:w="570" w:wrap="auto" w:vAnchor="page" w:hAnchor="page" w:x="896" w:y="45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18053</w:t>
      </w:r>
    </w:p>
    <w:p w:rsidR="00000000" w:rsidRDefault="001A2EC3">
      <w:pPr>
        <w:framePr w:w="5175" w:wrap="auto" w:vAnchor="page" w:hAnchor="page" w:x="1571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TROLLEY PER TRASPORTO BLACK BOX VOYAGER SU SUPPORTO </w:t>
      </w:r>
    </w:p>
    <w:p w:rsidR="00000000" w:rsidRDefault="001A2EC3">
      <w:pPr>
        <w:framePr w:w="5175" w:wrap="auto" w:vAnchor="page" w:hAnchor="page" w:x="1571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MAGNETICO Dimensioni: 30,5 x 78,5 x 2,5 cm. Telescopico </w:t>
      </w:r>
    </w:p>
    <w:p w:rsidR="00000000" w:rsidRDefault="001A2EC3">
      <w:pPr>
        <w:framePr w:w="5175" w:wrap="auto" w:vAnchor="page" w:hAnchor="page" w:x="1571" w:y="4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BLACKBOX GREEN TROLLEY </w:t>
      </w:r>
      <w:r w:rsidR="00A91658">
        <w:rPr>
          <w:rFonts w:ascii="Arial" w:hAnsi="Arial" w:cs="Arial"/>
          <w:b/>
          <w:bCs/>
          <w:color w:val="000000"/>
          <w:sz w:val="16"/>
          <w:szCs w:val="16"/>
        </w:rPr>
        <w:t>2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RUOTE </w:t>
      </w:r>
    </w:p>
    <w:p w:rsidR="00000000" w:rsidRDefault="001A2EC3">
      <w:pPr>
        <w:framePr w:w="900" w:h="375" w:wrap="auto" w:vAnchor="page" w:hAnchor="page" w:x="6956" w:y="4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NR</w:t>
      </w:r>
    </w:p>
    <w:p w:rsidR="00000000" w:rsidRDefault="001A2EC3">
      <w:pPr>
        <w:framePr w:w="780" w:h="375" w:wrap="auto" w:vAnchor="page" w:hAnchor="page" w:x="7946" w:y="4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A2EC3">
      <w:pPr>
        <w:framePr w:w="1185" w:wrap="auto" w:vAnchor="page" w:hAnchor="page" w:x="8816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</w:t>
      </w:r>
    </w:p>
    <w:p w:rsidR="00000000" w:rsidRDefault="001A2EC3">
      <w:pPr>
        <w:framePr w:w="1185" w:h="375" w:wrap="auto" w:vAnchor="page" w:hAnchor="page" w:x="10106" w:y="4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</w:t>
      </w:r>
    </w:p>
    <w:p w:rsidR="00000000" w:rsidRDefault="001A2EC3">
      <w:pPr>
        <w:framePr w:w="1185" w:wrap="auto" w:vAnchor="page" w:hAnchor="page" w:x="8816" w:y="4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QRLP_Unitariob</w:t>
      </w:r>
    </w:p>
    <w:p w:rsidR="00000000" w:rsidRDefault="001A2EC3">
      <w:pPr>
        <w:framePr w:w="5175" w:wrap="auto" w:vAnchor="page" w:hAnchor="page" w:x="1571" w:y="5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Trolley a </w:t>
      </w:r>
      <w:r w:rsidR="00A91658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ruote con struttura telescopica di guida in alluminio , </w:t>
      </w:r>
    </w:p>
    <w:p w:rsidR="00000000" w:rsidRDefault="001A2EC3">
      <w:pPr>
        <w:framePr w:w="5175" w:wrap="auto" w:vAnchor="page" w:hAnchor="page" w:x="1571" w:y="5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completo di schienale metallico magnetico per supporto quadri elettrici </w:t>
      </w:r>
    </w:p>
    <w:p w:rsidR="00000000" w:rsidRDefault="001A2EC3">
      <w:pPr>
        <w:framePr w:w="5175" w:wrap="auto" w:vAnchor="page" w:hAnchor="page" w:x="1571" w:y="5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MASTER e SLAVE</w:t>
      </w:r>
    </w:p>
    <w:p w:rsidR="00000000" w:rsidRDefault="001A2EC3">
      <w:pPr>
        <w:framePr w:w="5175" w:wrap="auto" w:vAnchor="page" w:hAnchor="page" w:x="1571" w:y="5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Misure esterne: cm 30,5 x 78,5 x 2,5</w:t>
      </w:r>
    </w:p>
    <w:p w:rsidR="00000000" w:rsidRDefault="001A2EC3">
      <w:pPr>
        <w:framePr w:w="5175" w:wrap="auto" w:vAnchor="page" w:hAnchor="page" w:x="1571" w:y="5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Peso: 1,2 kg a vuoto</w:t>
      </w:r>
    </w:p>
    <w:p w:rsidR="00000000" w:rsidRDefault="001A2EC3">
      <w:pPr>
        <w:framePr w:w="150" w:wrap="auto" w:vAnchor="page" w:hAnchor="page" w:x="1571" w:y="6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720" w:wrap="auto" w:vAnchor="page" w:hAnchor="page" w:x="1766" w:y="6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1A2EC3">
      <w:pPr>
        <w:framePr w:w="4215" w:h="255" w:wrap="auto" w:vAnchor="page" w:hAnchor="page" w:x="2531" w:y="62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</w:t>
      </w:r>
    </w:p>
    <w:p w:rsidR="00000000" w:rsidRDefault="001A2EC3">
      <w:pPr>
        <w:framePr w:w="5175" w:wrap="auto" w:vAnchor="page" w:hAnchor="page" w:x="1571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Totale Trolley personalizzato per trasporto BLACK BOX </w:t>
      </w:r>
    </w:p>
    <w:p w:rsidR="00000000" w:rsidRDefault="001A2EC3">
      <w:pPr>
        <w:framePr w:wrap="auto" w:vAnchor="page" w:hAnchor="page" w:x="10196" w:y="6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____________ </w:t>
      </w:r>
      <w:r>
        <w:rPr>
          <w:noProof/>
        </w:rPr>
        <w:pict>
          <v:line id="_x0000_s1177" style="position:absolute;left:0;text-align:left;z-index:-251585536;mso-position-horizontal-relative:page;mso-position-vertical-relative:page" from="42.5pt,777.8pt" to="566.8pt,777.85pt" o:allowincell="f">
            <w10:wrap anchorx="page" anchory="page"/>
          </v:line>
        </w:pict>
      </w:r>
    </w:p>
    <w:p w:rsidR="001A2EC3" w:rsidRDefault="001A2EC3">
      <w:pPr>
        <w:framePr w:w="10485" w:wrap="auto" w:vAnchor="page" w:hAnchor="page" w:x="851" w:y="157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BLACKBOX GREEN Srls - Via S.Giovanni Battista nr. 9 Fiorano Modense (MO) www.blackboxgreen.com</w:t>
      </w:r>
      <w:r>
        <w:rPr>
          <w:noProof/>
        </w:rPr>
        <w:pict>
          <v:line id="_x0000_s1178" style="position:absolute;left:0;text-align:left;z-index:-251584512;mso-position-horizontal-relative:page;mso-position-vertical-relative:page" from="566.6pt,113.25pt" to="566.65pt,774.8pt" o:allowincell="f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583488;mso-position-horizontal-relative:page;mso-position-vertical-relative:page" from="502.9pt,113.25pt" to="502.95pt,774.8pt" o:allowincell="f">
            <w10:wrap anchorx="page" anchory="page"/>
          </v:line>
        </w:pict>
      </w:r>
      <w:r>
        <w:rPr>
          <w:noProof/>
        </w:rPr>
        <w:pict>
          <v:line id="_x0000_s1180" style="position:absolute;left:0;text-align:left;z-index:-251582464;mso-position-horizontal-relative:page;mso-position-vertical-relative:page" from="439.1pt,113.25pt" to="439.15pt,774.8pt" o:allowincell="f">
            <w10:wrap anchorx="page" anchory="page"/>
          </v:line>
        </w:pict>
      </w:r>
      <w:r>
        <w:rPr>
          <w:noProof/>
        </w:rPr>
        <w:pict>
          <v:line id="_x0000_s1181" style="position:absolute;left:0;text-align:left;z-index:-251581440;mso-position-horizontal-relative:page;mso-position-vertical-relative:page" from="395.6pt,113.25pt" to="395.65pt,774.8pt" o:allowincell="f">
            <w10:wrap anchorx="page" anchory="page"/>
          </v:line>
        </w:pict>
      </w:r>
      <w:r>
        <w:rPr>
          <w:noProof/>
        </w:rPr>
        <w:pict>
          <v:line id="_x0000_s1182" style="position:absolute;left:0;text-align:left;z-index:-251580416;mso-position-horizontal-relative:page;mso-position-vertical-relative:page" from="345.4pt,113.25pt" to="345.45pt,774.8pt" o:allowincell="f">
            <w10:wrap anchorx="page" anchory="page"/>
          </v:line>
        </w:pict>
      </w:r>
      <w:r>
        <w:rPr>
          <w:noProof/>
        </w:rPr>
        <w:pict>
          <v:line id="_x0000_s1183" style="position:absolute;left:0;text-align:left;z-index:-251579392;mso-position-horizontal-relative:page;mso-position-vertical-relative:page" from="43.15pt,113.25pt" to="43.2pt,774.8pt" o:allowincell="f">
            <w10:wrap anchorx="page" anchory="page"/>
          </v:line>
        </w:pict>
      </w:r>
      <w:r>
        <w:rPr>
          <w:noProof/>
        </w:rPr>
        <w:pict>
          <v:line id="_x0000_s1184" style="position:absolute;left:0;text-align:left;z-index:-251578368;mso-position-horizontal-relative:page;mso-position-vertical-relative:page" from="75.4pt,113.25pt" to="75.45pt,774.8pt" o:allowincell="f">
            <w10:wrap anchorx="page" anchory="page"/>
          </v:line>
        </w:pict>
      </w:r>
      <w:r>
        <w:rPr>
          <w:noProof/>
        </w:rPr>
        <w:pict>
          <v:line id="_x0000_s1185" style="position:absolute;left:0;text-align:left;z-index:-251577344;mso-position-horizontal-relative:page;mso-position-vertical-relative:page" from="42.75pt,775.1pt" to="566.3pt,775.15pt" o:allowincell="f">
            <w10:wrap anchorx="page" anchory="page"/>
          </v:line>
        </w:pict>
      </w:r>
    </w:p>
    <w:sectPr w:rsidR="001A2EC3">
      <w:pgSz w:w="11906" w:h="16838"/>
      <w:pgMar w:top="567" w:right="567" w:bottom="567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91658"/>
    <w:rsid w:val="0016091F"/>
    <w:rsid w:val="001A2EC3"/>
    <w:rsid w:val="00A91658"/>
    <w:rsid w:val="00B71BC7"/>
    <w:rsid w:val="00D97BEF"/>
    <w:rsid w:val="00E11E28"/>
    <w:rsid w:val="00ED5D35"/>
    <w:rsid w:val="00E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Pragnaan</dc:creator>
  <cp:keywords>QuickReport, Export, Filters</cp:keywords>
  <dc:description>Produced by: Gnostice QuickReport Export V2.12 for QuickReport (www.gnostice.com)</dc:description>
  <cp:lastModifiedBy> </cp:lastModifiedBy>
  <cp:revision>3</cp:revision>
  <dcterms:created xsi:type="dcterms:W3CDTF">2016-06-15T14:49:00Z</dcterms:created>
  <dcterms:modified xsi:type="dcterms:W3CDTF">2016-06-15T15:08:00Z</dcterms:modified>
</cp:coreProperties>
</file>